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0" w:rsidRPr="003E3D1D" w:rsidRDefault="007664A0" w:rsidP="007664A0">
      <w:pPr>
        <w:jc w:val="center"/>
        <w:rPr>
          <w:b/>
        </w:rPr>
      </w:pPr>
      <w:r w:rsidRPr="003E3D1D">
        <w:rPr>
          <w:b/>
        </w:rPr>
        <w:t xml:space="preserve">Ленинградской обл., Всеволожского района, </w:t>
      </w:r>
      <w:proofErr w:type="spellStart"/>
      <w:r w:rsidRPr="003E3D1D">
        <w:rPr>
          <w:b/>
        </w:rPr>
        <w:t>Бугровское</w:t>
      </w:r>
      <w:proofErr w:type="spellEnd"/>
      <w:r w:rsidRPr="003E3D1D">
        <w:rPr>
          <w:b/>
        </w:rPr>
        <w:t xml:space="preserve"> </w:t>
      </w:r>
      <w:proofErr w:type="spellStart"/>
      <w:r w:rsidRPr="003E3D1D">
        <w:rPr>
          <w:b/>
        </w:rPr>
        <w:t>с.п</w:t>
      </w:r>
      <w:proofErr w:type="spellEnd"/>
      <w:r w:rsidRPr="003E3D1D">
        <w:rPr>
          <w:b/>
        </w:rPr>
        <w:t xml:space="preserve">., район </w:t>
      </w:r>
      <w:proofErr w:type="spellStart"/>
      <w:r w:rsidRPr="003E3D1D">
        <w:rPr>
          <w:b/>
        </w:rPr>
        <w:t>д</w:t>
      </w:r>
      <w:proofErr w:type="gramStart"/>
      <w:r w:rsidRPr="003E3D1D">
        <w:rPr>
          <w:b/>
        </w:rPr>
        <w:t>.С</w:t>
      </w:r>
      <w:proofErr w:type="gramEnd"/>
      <w:r w:rsidRPr="003E3D1D">
        <w:rPr>
          <w:b/>
        </w:rPr>
        <w:t>ярьги</w:t>
      </w:r>
      <w:proofErr w:type="spellEnd"/>
    </w:p>
    <w:p w:rsidR="007664A0" w:rsidRPr="003E3D1D" w:rsidRDefault="007664A0" w:rsidP="007664A0">
      <w:pPr>
        <w:jc w:val="center"/>
        <w:rPr>
          <w:b/>
        </w:rPr>
      </w:pPr>
    </w:p>
    <w:p w:rsidR="007664A0" w:rsidRPr="003E3D1D" w:rsidRDefault="007664A0" w:rsidP="007664A0">
      <w:pPr>
        <w:rPr>
          <w:b/>
          <w:color w:val="00B0F0"/>
        </w:rPr>
      </w:pPr>
      <w:r w:rsidRPr="003E3D1D">
        <w:rPr>
          <w:b/>
          <w:color w:val="00B0F0"/>
        </w:rPr>
        <w:t xml:space="preserve">                      </w:t>
      </w:r>
      <w:r>
        <w:rPr>
          <w:b/>
          <w:color w:val="00B0F0"/>
        </w:rPr>
        <w:t xml:space="preserve">           </w:t>
      </w:r>
      <w:r w:rsidRPr="003E3D1D">
        <w:rPr>
          <w:b/>
          <w:color w:val="00B0F0"/>
        </w:rPr>
        <w:t>Приходно-расходная смета на 2016 год  по СНТ «Колос»</w:t>
      </w:r>
    </w:p>
    <w:p w:rsidR="007664A0" w:rsidRPr="003E3D1D" w:rsidRDefault="007664A0" w:rsidP="007664A0">
      <w:pPr>
        <w:jc w:val="center"/>
        <w:rPr>
          <w:b/>
        </w:rPr>
      </w:pPr>
    </w:p>
    <w:p w:rsidR="007664A0" w:rsidRPr="003E3D1D" w:rsidRDefault="007664A0" w:rsidP="007664A0">
      <w:r w:rsidRPr="003E3D1D">
        <w:t xml:space="preserve">      </w:t>
      </w:r>
      <w:proofErr w:type="gramStart"/>
      <w:r w:rsidRPr="003E3D1D">
        <w:t>Утверждена</w:t>
      </w:r>
      <w:proofErr w:type="gramEnd"/>
      <w:r w:rsidRPr="003E3D1D">
        <w:t xml:space="preserve"> на заседании правления СНТ «Колос»  24 января 2016 г.</w:t>
      </w:r>
    </w:p>
    <w:p w:rsidR="007664A0" w:rsidRDefault="007664A0" w:rsidP="007664A0">
      <w:r w:rsidRPr="003E3D1D">
        <w:t xml:space="preserve">      </w:t>
      </w:r>
      <w:proofErr w:type="gramStart"/>
      <w:r w:rsidRPr="003E3D1D">
        <w:t>Утверждена</w:t>
      </w:r>
      <w:proofErr w:type="gramEnd"/>
      <w:r w:rsidRPr="003E3D1D">
        <w:t xml:space="preserve"> на собрании уполномоченных СНТ «Колос» «22» февраля  2016г.</w:t>
      </w:r>
    </w:p>
    <w:p w:rsidR="007664A0" w:rsidRDefault="007664A0" w:rsidP="007664A0"/>
    <w:p w:rsidR="007664A0" w:rsidRPr="00304264" w:rsidRDefault="007664A0" w:rsidP="007664A0">
      <w:pPr>
        <w:rPr>
          <w:b/>
        </w:rPr>
      </w:pPr>
      <w:r w:rsidRPr="00304264">
        <w:rPr>
          <w:b/>
        </w:rPr>
        <w:t>Планируемый расход</w:t>
      </w:r>
    </w:p>
    <w:p w:rsidR="007664A0" w:rsidRPr="0052417B" w:rsidRDefault="007664A0" w:rsidP="007664A0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22"/>
        <w:gridCol w:w="3160"/>
        <w:gridCol w:w="1643"/>
        <w:gridCol w:w="4081"/>
        <w:gridCol w:w="850"/>
      </w:tblGrid>
      <w:tr w:rsidR="007664A0" w:rsidTr="00DC0871">
        <w:trPr>
          <w:trHeight w:val="573"/>
        </w:trPr>
        <w:tc>
          <w:tcPr>
            <w:tcW w:w="722" w:type="dxa"/>
          </w:tcPr>
          <w:p w:rsidR="007664A0" w:rsidRDefault="007664A0" w:rsidP="00DC0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7664A0" w:rsidRDefault="007664A0" w:rsidP="00DC0871">
            <w:pPr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Наименование </w:t>
            </w:r>
          </w:p>
          <w:p w:rsidR="007664A0" w:rsidRDefault="007664A0" w:rsidP="00DC0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статей расходов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рублях</w:t>
            </w:r>
            <w:proofErr w:type="gramEnd"/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23ED4">
              <w:rPr>
                <w:b/>
                <w:sz w:val="28"/>
                <w:szCs w:val="28"/>
                <w:u w:val="single"/>
              </w:rPr>
              <w:t>за год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4A0" w:rsidRDefault="007664A0" w:rsidP="00DC0871">
            <w:pPr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Руб./м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4A0" w:rsidRPr="00973BFC" w:rsidTr="00DC0871">
        <w:tblPrEx>
          <w:tblLook w:val="0000" w:firstRow="0" w:lastRow="0" w:firstColumn="0" w:lastColumn="0" w:noHBand="0" w:noVBand="0"/>
        </w:tblPrEx>
        <w:trPr>
          <w:trHeight w:val="10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A0" w:rsidRPr="00973BFC" w:rsidRDefault="007664A0" w:rsidP="00DC087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73BFC">
              <w:rPr>
                <w:b/>
                <w:sz w:val="28"/>
                <w:szCs w:val="28"/>
              </w:rPr>
              <w:t>Расходы на поддержание имущества общего пользования СНТ, обслуживание территории СНТ</w:t>
            </w:r>
            <w:r>
              <w:rPr>
                <w:b/>
                <w:sz w:val="28"/>
                <w:szCs w:val="28"/>
              </w:rPr>
              <w:t xml:space="preserve"> «Колос»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A0" w:rsidRPr="00047572" w:rsidRDefault="007664A0" w:rsidP="00DC0871">
            <w:pPr>
              <w:spacing w:after="120" w:line="276" w:lineRule="auto"/>
              <w:rPr>
                <w:b/>
                <w:sz w:val="16"/>
                <w:szCs w:val="16"/>
              </w:rPr>
            </w:pPr>
            <w:r w:rsidRPr="0051138A">
              <w:rPr>
                <w:b/>
                <w:sz w:val="16"/>
                <w:szCs w:val="16"/>
              </w:rPr>
              <w:t xml:space="preserve">Расчёт оплаты за 1 </w:t>
            </w:r>
            <w:proofErr w:type="spellStart"/>
            <w:r w:rsidRPr="0051138A">
              <w:rPr>
                <w:b/>
                <w:sz w:val="16"/>
                <w:szCs w:val="16"/>
              </w:rPr>
              <w:t>кв</w:t>
            </w:r>
            <w:proofErr w:type="gramStart"/>
            <w:r w:rsidRPr="0051138A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/тариф</w:t>
            </w:r>
          </w:p>
        </w:tc>
      </w:tr>
      <w:tr w:rsidR="007664A0" w:rsidRPr="00FD19A8" w:rsidTr="00DC087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33351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33351">
              <w:rPr>
                <w:b/>
                <w:sz w:val="28"/>
                <w:szCs w:val="28"/>
              </w:rPr>
              <w:t xml:space="preserve">Обслуживание электросетей, трансформаторных подстанций 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822CD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  <w:r w:rsidRPr="007822CD">
              <w:rPr>
                <w:b/>
                <w:sz w:val="28"/>
                <w:szCs w:val="28"/>
              </w:rPr>
              <w:t> 000,00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664A0" w:rsidRDefault="007664A0" w:rsidP="00DC0871">
            <w:p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Обслуживание электрических сетей по </w:t>
            </w:r>
            <w:r w:rsidRPr="007664A0">
              <w:rPr>
                <w:color w:val="000000" w:themeColor="text1"/>
                <w:sz w:val="22"/>
                <w:szCs w:val="22"/>
              </w:rPr>
              <w:t>трудовым</w:t>
            </w:r>
            <w:r w:rsidRPr="007664A0">
              <w:rPr>
                <w:sz w:val="22"/>
                <w:szCs w:val="22"/>
              </w:rPr>
              <w:t xml:space="preserve"> договорам со старшим электриком, электриком и ответственным за электрохозяйство и отчисление в ФОНДЫ, </w:t>
            </w:r>
            <w:r w:rsidRPr="007664A0">
              <w:rPr>
                <w:sz w:val="22"/>
                <w:szCs w:val="22"/>
              </w:rPr>
              <w:t xml:space="preserve">согласно </w:t>
            </w:r>
            <w:r w:rsidRPr="007664A0">
              <w:rPr>
                <w:b/>
                <w:sz w:val="22"/>
                <w:szCs w:val="22"/>
              </w:rPr>
              <w:t>Приложениям №1,</w:t>
            </w:r>
            <w:r w:rsidRPr="007664A0">
              <w:rPr>
                <w:b/>
                <w:sz w:val="22"/>
                <w:szCs w:val="22"/>
              </w:rPr>
              <w:t>№2</w:t>
            </w:r>
            <w:r w:rsidRPr="007664A0">
              <w:rPr>
                <w:sz w:val="22"/>
                <w:szCs w:val="22"/>
              </w:rPr>
              <w:t xml:space="preserve"> к </w:t>
            </w:r>
            <w:r w:rsidRPr="007664A0">
              <w:rPr>
                <w:sz w:val="22"/>
                <w:szCs w:val="22"/>
              </w:rPr>
              <w:t>смете:(563</w:t>
            </w:r>
            <w:r w:rsidRPr="007664A0">
              <w:rPr>
                <w:sz w:val="22"/>
                <w:szCs w:val="22"/>
                <w:lang w:val="en-US"/>
              </w:rPr>
              <w:t> </w:t>
            </w:r>
            <w:r w:rsidRPr="007664A0">
              <w:rPr>
                <w:sz w:val="22"/>
                <w:szCs w:val="22"/>
              </w:rPr>
              <w:t>426,4+112 685,3+1 126,8)=   677 238,55</w:t>
            </w:r>
            <w:r w:rsidRPr="007664A0">
              <w:rPr>
                <w:sz w:val="22"/>
                <w:szCs w:val="22"/>
              </w:rPr>
              <w:t xml:space="preserve"> руб.</w:t>
            </w:r>
          </w:p>
          <w:p w:rsidR="007664A0" w:rsidRPr="007664A0" w:rsidRDefault="007664A0" w:rsidP="00DC0871">
            <w:p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Расход на электроматериалы для уличного освещения (лампы уличного освещения, светильники), а так же на  инструмент, расходный материал (изоленту, болты  и т.д.) и спецодежду (форму, перчатки) = </w:t>
            </w:r>
            <w:r w:rsidRPr="007664A0">
              <w:rPr>
                <w:b/>
                <w:sz w:val="22"/>
                <w:szCs w:val="22"/>
              </w:rPr>
              <w:t>72 761,45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1,9943</w:t>
            </w:r>
          </w:p>
          <w:p w:rsidR="007664A0" w:rsidRPr="00BB69B8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EF7ABE" w:rsidTr="00DC0871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Ремонт дорог общего пользования</w:t>
            </w:r>
            <w:r>
              <w:rPr>
                <w:b/>
              </w:rPr>
              <w:t xml:space="preserve"> (ямочный ремонт с частичным выравниванием существующего основания асфальтовой крошкой)</w:t>
            </w:r>
          </w:p>
          <w:p w:rsidR="007664A0" w:rsidRDefault="007664A0" w:rsidP="00DC08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Восстановление на 1 наделе пешеходной дороги между 3-м верхним наделом и первым наделом                                 </w:t>
            </w:r>
            <w:proofErr w:type="gramStart"/>
            <w:r w:rsidRPr="000B27F8">
              <w:rPr>
                <w:b/>
              </w:rPr>
              <w:t xml:space="preserve">( </w:t>
            </w:r>
            <w:proofErr w:type="gramEnd"/>
            <w:r w:rsidRPr="000B27F8">
              <w:rPr>
                <w:b/>
              </w:rPr>
              <w:t>ул. Профессорская) и ремонт аварийной дороги с укреплением склона по ул. Цветочной.</w:t>
            </w:r>
          </w:p>
          <w:p w:rsidR="00833351" w:rsidRPr="000B27F8" w:rsidRDefault="00833351" w:rsidP="00DC0871">
            <w:pPr>
              <w:spacing w:after="200" w:line="276" w:lineRule="auto"/>
              <w:rPr>
                <w:b/>
              </w:rPr>
            </w:pPr>
          </w:p>
          <w:p w:rsidR="007664A0" w:rsidRPr="000B27F8" w:rsidRDefault="007664A0" w:rsidP="00DC0871">
            <w:pPr>
              <w:spacing w:after="200" w:line="276" w:lineRule="auto"/>
              <w:rPr>
                <w:b/>
              </w:rPr>
            </w:pPr>
            <w:r w:rsidRPr="000B27F8">
              <w:rPr>
                <w:b/>
              </w:rPr>
              <w:t>Восстановление дренажной системы на 2 наделе вдоль дороги по ул.</w:t>
            </w:r>
            <w:r>
              <w:rPr>
                <w:b/>
              </w:rPr>
              <w:t xml:space="preserve"> </w:t>
            </w:r>
            <w:proofErr w:type="gramStart"/>
            <w:r w:rsidRPr="000B27F8">
              <w:rPr>
                <w:b/>
              </w:rPr>
              <w:t>Гористая</w:t>
            </w:r>
            <w:proofErr w:type="gramEnd"/>
            <w:r w:rsidRPr="000B27F8">
              <w:rPr>
                <w:b/>
              </w:rPr>
              <w:t>.</w:t>
            </w:r>
          </w:p>
          <w:p w:rsidR="007664A0" w:rsidRDefault="007664A0" w:rsidP="00DC0871">
            <w:pPr>
              <w:spacing w:after="200" w:line="276" w:lineRule="auto"/>
              <w:rPr>
                <w:b/>
              </w:rPr>
            </w:pPr>
          </w:p>
          <w:p w:rsidR="007664A0" w:rsidRDefault="007664A0" w:rsidP="00DC08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</w:t>
            </w:r>
            <w:r w:rsidRPr="00937F0B">
              <w:rPr>
                <w:b/>
              </w:rPr>
              <w:t>еконструкция дренажной системы (дорожного покрытия и откосов)</w:t>
            </w:r>
            <w:r>
              <w:rPr>
                <w:b/>
              </w:rPr>
              <w:t>.</w:t>
            </w:r>
          </w:p>
          <w:p w:rsidR="007664A0" w:rsidRDefault="007664A0" w:rsidP="00DC0871">
            <w:pPr>
              <w:spacing w:after="200" w:line="276" w:lineRule="auto"/>
              <w:rPr>
                <w:b/>
              </w:rPr>
            </w:pPr>
          </w:p>
          <w:p w:rsidR="007664A0" w:rsidRPr="00937F0B" w:rsidRDefault="007664A0" w:rsidP="00DC08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</w:t>
            </w:r>
            <w:r w:rsidRPr="00937F0B">
              <w:rPr>
                <w:b/>
              </w:rPr>
              <w:t>асчистка земли общего пользования от деревьев и кустарников</w:t>
            </w:r>
            <w:r>
              <w:rPr>
                <w:b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6D5FF1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323 0</w:t>
            </w:r>
            <w:r w:rsidRPr="006D5FF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Закупка асфальтовой крошки с поставкой по договорам(550-800 руб. за куб. метр с доставкой). Работа спец. техники (трактора и др.) по договору(1200-1500 руб. за час), оплата подсобных рабочих по договорам </w:t>
            </w:r>
            <w:r w:rsidRPr="007664A0">
              <w:rPr>
                <w:color w:val="000000" w:themeColor="text1"/>
                <w:sz w:val="22"/>
                <w:szCs w:val="22"/>
              </w:rPr>
              <w:t xml:space="preserve">подряда(1200-1500руб за 8 часов), организационные </w:t>
            </w:r>
            <w:r w:rsidRPr="007664A0">
              <w:rPr>
                <w:sz w:val="22"/>
                <w:szCs w:val="22"/>
              </w:rPr>
              <w:t>расходы</w:t>
            </w:r>
            <w:r w:rsidRPr="007664A0">
              <w:rPr>
                <w:sz w:val="22"/>
                <w:szCs w:val="22"/>
              </w:rPr>
              <w:t xml:space="preserve"> на укладку асфальтовой </w:t>
            </w:r>
            <w:r w:rsidRPr="007664A0">
              <w:rPr>
                <w:sz w:val="22"/>
                <w:szCs w:val="22"/>
              </w:rPr>
              <w:t xml:space="preserve">крошки. Заравнивание ям и неровностей </w:t>
            </w:r>
            <w:r w:rsidRPr="007664A0">
              <w:rPr>
                <w:sz w:val="22"/>
                <w:szCs w:val="22"/>
              </w:rPr>
              <w:t>щебнем, битым кирпичо</w:t>
            </w:r>
            <w:r w:rsidRPr="007664A0">
              <w:rPr>
                <w:sz w:val="22"/>
                <w:szCs w:val="22"/>
              </w:rPr>
              <w:t xml:space="preserve">м   </w:t>
            </w:r>
            <w:r w:rsidR="00833351">
              <w:rPr>
                <w:sz w:val="22"/>
                <w:szCs w:val="22"/>
              </w:rPr>
              <w:t>(</w:t>
            </w:r>
            <w:r w:rsidRPr="007664A0">
              <w:rPr>
                <w:sz w:val="22"/>
                <w:szCs w:val="22"/>
              </w:rPr>
              <w:t>закупка и работы по договорам подряда)</w:t>
            </w:r>
          </w:p>
          <w:p w:rsidR="007664A0" w:rsidRPr="007664A0" w:rsidRDefault="007664A0" w:rsidP="00DC087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664A0">
              <w:rPr>
                <w:b/>
                <w:sz w:val="22"/>
                <w:szCs w:val="22"/>
              </w:rPr>
              <w:t>Расчистка откосов дорог</w:t>
            </w:r>
            <w:r w:rsidRPr="007664A0">
              <w:rPr>
                <w:sz w:val="22"/>
                <w:szCs w:val="22"/>
              </w:rPr>
              <w:t xml:space="preserve"> и  мелиорационных канав от поросли (деревьев, кустарников в к</w:t>
            </w:r>
            <w:r w:rsidRPr="007664A0">
              <w:rPr>
                <w:sz w:val="22"/>
                <w:szCs w:val="22"/>
              </w:rPr>
              <w:t>анавах на ЗОП) спец. техникой (</w:t>
            </w:r>
            <w:r w:rsidRPr="007664A0">
              <w:rPr>
                <w:sz w:val="22"/>
                <w:szCs w:val="22"/>
              </w:rPr>
              <w:t xml:space="preserve">работа трактора, КАМАЗа) и  ручным трудом по договорам подряда по заявкам </w:t>
            </w:r>
            <w:r w:rsidRPr="007664A0">
              <w:rPr>
                <w:sz w:val="22"/>
                <w:szCs w:val="22"/>
              </w:rPr>
              <w:lastRenderedPageBreak/>
              <w:t xml:space="preserve">уполномоченных по улицам и наделам </w:t>
            </w:r>
            <w:r w:rsidRPr="007664A0">
              <w:rPr>
                <w:b/>
                <w:sz w:val="22"/>
                <w:szCs w:val="22"/>
              </w:rPr>
              <w:t>(канавы между участками чистятся  собственниками смежных участков)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>Строительство спусковых ступеней с 3 верх надела на пешеходную тропу по ул. Профессорской на 1 надел, подсыпка дороги асфальтовой крошкой, замена трубы дренажной на стыке с ул. Пляжной и ул. Профессорской.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Ремонт дорожного покрытия на           ул. </w:t>
            </w:r>
            <w:proofErr w:type="gramStart"/>
            <w:r w:rsidRPr="007664A0">
              <w:rPr>
                <w:sz w:val="22"/>
                <w:szCs w:val="22"/>
              </w:rPr>
              <w:t>Цветочная</w:t>
            </w:r>
            <w:proofErr w:type="gramEnd"/>
            <w:r w:rsidRPr="007664A0">
              <w:rPr>
                <w:sz w:val="22"/>
                <w:szCs w:val="22"/>
              </w:rPr>
              <w:t>, укрепление склона.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Восстановление дренажной системы вдоль дороги по ул. </w:t>
            </w:r>
            <w:proofErr w:type="gramStart"/>
            <w:r w:rsidRPr="007664A0">
              <w:rPr>
                <w:sz w:val="22"/>
                <w:szCs w:val="22"/>
              </w:rPr>
              <w:t>Гористая</w:t>
            </w:r>
            <w:proofErr w:type="gramEnd"/>
            <w:r w:rsidRPr="007664A0">
              <w:rPr>
                <w:sz w:val="22"/>
                <w:szCs w:val="22"/>
              </w:rPr>
              <w:t xml:space="preserve"> на 2 наделе.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0,8589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EF7ABE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EF7ABE" w:rsidTr="00DC087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33351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33351">
              <w:rPr>
                <w:b/>
                <w:sz w:val="28"/>
                <w:szCs w:val="28"/>
              </w:rPr>
              <w:t>Содержание главных дорог общего пользования в зимний период</w:t>
            </w:r>
          </w:p>
          <w:p w:rsidR="007664A0" w:rsidRPr="00937F0B" w:rsidRDefault="007664A0" w:rsidP="00DC0871">
            <w:pPr>
              <w:spacing w:after="200" w:line="276" w:lineRule="auto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B22FA7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22FA7">
              <w:rPr>
                <w:b/>
                <w:sz w:val="28"/>
                <w:szCs w:val="28"/>
              </w:rPr>
              <w:t>150 000,00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Работа трактора по расчистке </w:t>
            </w:r>
            <w:r w:rsidRPr="007664A0">
              <w:rPr>
                <w:sz w:val="22"/>
                <w:szCs w:val="22"/>
                <w:u w:val="single"/>
              </w:rPr>
              <w:t xml:space="preserve">основных </w:t>
            </w:r>
            <w:r w:rsidRPr="007664A0">
              <w:rPr>
                <w:sz w:val="22"/>
                <w:szCs w:val="22"/>
              </w:rPr>
              <w:t>дорог и контейнерных площадок от снега, расчистка подъездов к пожарным водоёмам.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>Чистка проездов  к домам выполняется индивидуально средствами собственника участка.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0,3989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EF7ABE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EF7ABE" w:rsidTr="00DC087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33351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33351">
              <w:rPr>
                <w:b/>
                <w:sz w:val="28"/>
                <w:szCs w:val="28"/>
              </w:rPr>
              <w:t>Поддержание в порядке территории СНТ от несанкционированных свалок, уборка  шести контейнерных площадок (КП), вывоз коммунальных отходов, ремонт ПУХТО, уборка и содержание помещения под офис.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B22FA7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Pr="00193855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7664A0">
              <w:rPr>
                <w:sz w:val="22"/>
                <w:szCs w:val="22"/>
              </w:rPr>
              <w:t xml:space="preserve">По договору </w:t>
            </w:r>
            <w:r w:rsidRPr="007664A0">
              <w:rPr>
                <w:sz w:val="22"/>
                <w:szCs w:val="22"/>
              </w:rPr>
              <w:t>оказания возмездных услуг по организации ручной уборки КП</w:t>
            </w:r>
            <w:r w:rsidRPr="007664A0">
              <w:rPr>
                <w:sz w:val="22"/>
                <w:szCs w:val="22"/>
              </w:rPr>
              <w:t xml:space="preserve">, ДП, офиса, по ликвидации стихийных </w:t>
            </w:r>
            <w:r w:rsidRPr="007664A0">
              <w:rPr>
                <w:sz w:val="22"/>
                <w:szCs w:val="22"/>
              </w:rPr>
              <w:t xml:space="preserve"> свалок и организации вывоза ТБО и КГМ с территории СНТ</w:t>
            </w:r>
            <w:r w:rsidRPr="007664A0">
              <w:rPr>
                <w:sz w:val="22"/>
                <w:szCs w:val="22"/>
              </w:rPr>
              <w:t>,</w:t>
            </w:r>
            <w:r w:rsidRPr="007664A0">
              <w:rPr>
                <w:sz w:val="22"/>
                <w:szCs w:val="22"/>
              </w:rPr>
              <w:t xml:space="preserve">  с возможностью привлечения третьих лиц  по договору подрядных работ с подсобными рабочими (30 800руб./мес.- оплата по договору услуг по </w:t>
            </w:r>
            <w:r w:rsidRPr="007664A0">
              <w:rPr>
                <w:sz w:val="22"/>
                <w:szCs w:val="22"/>
                <w:u w:val="single"/>
              </w:rPr>
              <w:t>контролю, уборке</w:t>
            </w:r>
            <w:r w:rsidRPr="007664A0">
              <w:rPr>
                <w:sz w:val="22"/>
                <w:szCs w:val="22"/>
              </w:rPr>
              <w:t xml:space="preserve"> и содержанию в надлежащем порядке мест для сбора коммунальных отходов, уборка в здании</w:t>
            </w:r>
            <w:proofErr w:type="gramEnd"/>
            <w:r w:rsidRPr="007664A0">
              <w:rPr>
                <w:sz w:val="22"/>
                <w:szCs w:val="22"/>
              </w:rPr>
              <w:t xml:space="preserve"> правления).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>По договору со спец. орг. на вывоз, размещение и утилизацию ТБО и КГО</w:t>
            </w:r>
            <w:r w:rsidR="00047572">
              <w:rPr>
                <w:sz w:val="22"/>
                <w:szCs w:val="22"/>
              </w:rPr>
              <w:t xml:space="preserve">   </w:t>
            </w:r>
            <w:r w:rsidRPr="007664A0">
              <w:rPr>
                <w:sz w:val="22"/>
                <w:szCs w:val="22"/>
              </w:rPr>
              <w:t xml:space="preserve"> </w:t>
            </w:r>
            <w:proofErr w:type="gramStart"/>
            <w:r w:rsidRPr="007664A0">
              <w:rPr>
                <w:sz w:val="22"/>
                <w:szCs w:val="22"/>
              </w:rPr>
              <w:t xml:space="preserve">( </w:t>
            </w:r>
            <w:proofErr w:type="gramEnd"/>
            <w:r w:rsidRPr="007664A0">
              <w:rPr>
                <w:sz w:val="22"/>
                <w:szCs w:val="22"/>
              </w:rPr>
              <w:t>465 руб. за м3) и экологические мероприятия по предписаниям  (540 400 руб.).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 </w:t>
            </w:r>
            <w:proofErr w:type="gramStart"/>
            <w:r w:rsidRPr="007664A0">
              <w:rPr>
                <w:sz w:val="22"/>
                <w:szCs w:val="22"/>
              </w:rPr>
              <w:t xml:space="preserve">Ремонт ПУХТО (сварочные работы, материал для ремонта), дезинфекция, хоз. расходы (инвентарь, соль, пакеты), спец. одежда, перчатки     (28 000руб в год), </w:t>
            </w:r>
            <w:proofErr w:type="gramEnd"/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>Оплата аренды прицепа или маши</w:t>
            </w:r>
            <w:r w:rsidR="00047572">
              <w:rPr>
                <w:sz w:val="22"/>
                <w:szCs w:val="22"/>
              </w:rPr>
              <w:t xml:space="preserve">ны, для перевозки мусора внутри </w:t>
            </w:r>
            <w:r w:rsidRPr="007664A0">
              <w:rPr>
                <w:sz w:val="22"/>
                <w:szCs w:val="22"/>
              </w:rPr>
              <w:lastRenderedPageBreak/>
              <w:t>садовод</w:t>
            </w:r>
            <w:r w:rsidR="00047572">
              <w:rPr>
                <w:sz w:val="22"/>
                <w:szCs w:val="22"/>
              </w:rPr>
              <w:t>ства (1000руб. х12мес.=12 000р.</w:t>
            </w:r>
            <w:r w:rsidR="005E45CC">
              <w:rPr>
                <w:sz w:val="22"/>
                <w:szCs w:val="22"/>
              </w:rPr>
              <w:t xml:space="preserve"> в год)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2,5261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EF7ABE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EF7ABE" w:rsidTr="00DC0871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33351" w:rsidRDefault="007664A0" w:rsidP="00DC0871">
            <w:pPr>
              <w:rPr>
                <w:b/>
                <w:sz w:val="28"/>
                <w:szCs w:val="28"/>
              </w:rPr>
            </w:pPr>
            <w:r w:rsidRPr="0083335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Расходы на аренду участка №125/4 надел с детской площадкой у собственника, которая эквивалентна членскому взносу члена СНТ «Колос», от площади </w:t>
            </w:r>
            <w:proofErr w:type="spellStart"/>
            <w:r w:rsidRPr="00833351">
              <w:rPr>
                <w:rFonts w:eastAsiaTheme="minorHAnsi"/>
                <w:b/>
                <w:sz w:val="28"/>
                <w:szCs w:val="28"/>
                <w:lang w:eastAsia="en-US"/>
              </w:rPr>
              <w:t>зем</w:t>
            </w:r>
            <w:proofErr w:type="spellEnd"/>
            <w:r w:rsidRPr="0083335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участка 825 </w:t>
            </w:r>
            <w:proofErr w:type="spellStart"/>
            <w:r w:rsidRPr="00833351">
              <w:rPr>
                <w:rFonts w:eastAsiaTheme="minorHAnsi"/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833351">
              <w:rPr>
                <w:rFonts w:eastAsiaTheme="minorHAnsi"/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83335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и компенсационного платежа за налог на ЗОП с этого участка, на котором расположена детская площадка и на помощь в уборке территории ДП.</w:t>
            </w:r>
          </w:p>
          <w:p w:rsidR="007664A0" w:rsidRPr="00937F0B" w:rsidRDefault="007664A0" w:rsidP="00DC0871">
            <w:pPr>
              <w:spacing w:after="200" w:line="276" w:lineRule="auto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193855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 </w:t>
            </w:r>
            <w:proofErr w:type="gramStart"/>
            <w:r w:rsidRPr="007664A0">
              <w:rPr>
                <w:sz w:val="22"/>
                <w:szCs w:val="22"/>
              </w:rPr>
              <w:t>(8 486руб.</w:t>
            </w:r>
            <w:proofErr w:type="gramEnd"/>
            <w:r w:rsidRPr="007664A0">
              <w:rPr>
                <w:sz w:val="22"/>
                <w:szCs w:val="22"/>
              </w:rPr>
              <w:t xml:space="preserve"> – ЧВ и компенсационный платёж на налог на ЗОП + 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7664A0">
              <w:rPr>
                <w:sz w:val="22"/>
                <w:szCs w:val="22"/>
              </w:rPr>
              <w:t>1 514 руб.)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0,0266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EF7ABE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BB678F" w:rsidTr="00DC087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33351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33351">
              <w:rPr>
                <w:b/>
                <w:sz w:val="28"/>
                <w:szCs w:val="28"/>
              </w:rPr>
              <w:t>Уличное освещение, освещение и обогрев   здания правления, работа шлагбаума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81A7B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Pr="00881A7B">
              <w:rPr>
                <w:b/>
                <w:sz w:val="28"/>
                <w:szCs w:val="28"/>
              </w:rPr>
              <w:t> 000,00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>Учёт потреблённой электроэнергии по показаниям приборов учёта и контроля, 205  столбов уличного освещения с лампами наружного освещения.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0,3191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BB678F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BB678F" w:rsidTr="00DC0871">
        <w:tblPrEx>
          <w:tblLook w:val="0000" w:firstRow="0" w:lastRow="0" w:firstColumn="0" w:lastColumn="0" w:noHBand="0" w:noVBand="0"/>
        </w:tblPrEx>
        <w:trPr>
          <w:trHeight w:val="148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833351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33351">
              <w:rPr>
                <w:b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100 000,00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351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 xml:space="preserve">Механическая чистка пожарных водоёмов на 4 наделе с привлечением </w:t>
            </w:r>
            <w:proofErr w:type="spellStart"/>
            <w:r w:rsidRPr="007664A0">
              <w:rPr>
                <w:sz w:val="22"/>
                <w:szCs w:val="22"/>
              </w:rPr>
              <w:t>спец</w:t>
            </w:r>
            <w:proofErr w:type="gramStart"/>
            <w:r w:rsidRPr="007664A0">
              <w:rPr>
                <w:sz w:val="22"/>
                <w:szCs w:val="22"/>
              </w:rPr>
              <w:t>.т</w:t>
            </w:r>
            <w:proofErr w:type="gramEnd"/>
            <w:r w:rsidRPr="007664A0">
              <w:rPr>
                <w:sz w:val="22"/>
                <w:szCs w:val="22"/>
              </w:rPr>
              <w:t>ехники</w:t>
            </w:r>
            <w:proofErr w:type="spellEnd"/>
            <w:r w:rsidRPr="007664A0">
              <w:rPr>
                <w:sz w:val="22"/>
                <w:szCs w:val="22"/>
              </w:rPr>
              <w:t xml:space="preserve"> (водного трактора или трактора с большой стрелой) от ила, камыша, кустов с корневой системой и удаление строительного и бытового мусора со дна водоёмов.   Облагораживани</w:t>
            </w:r>
            <w:r w:rsidR="00833351">
              <w:rPr>
                <w:sz w:val="22"/>
                <w:szCs w:val="22"/>
              </w:rPr>
              <w:t>е территории вокруг ПВ на 4 наделе</w:t>
            </w:r>
            <w:r w:rsidRPr="007664A0">
              <w:rPr>
                <w:sz w:val="22"/>
                <w:szCs w:val="22"/>
              </w:rPr>
              <w:t>, создание зон</w:t>
            </w:r>
            <w:r w:rsidR="00833351">
              <w:rPr>
                <w:sz w:val="22"/>
                <w:szCs w:val="22"/>
              </w:rPr>
              <w:t>ы</w:t>
            </w:r>
            <w:r w:rsidRPr="007664A0">
              <w:rPr>
                <w:sz w:val="22"/>
                <w:szCs w:val="22"/>
              </w:rPr>
              <w:t xml:space="preserve"> культурного отдыха. </w:t>
            </w:r>
          </w:p>
          <w:p w:rsidR="007664A0" w:rsidRP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7664A0">
              <w:rPr>
                <w:sz w:val="22"/>
                <w:szCs w:val="22"/>
              </w:rPr>
              <w:t>Восстановление информационных пожарных щитов   и работа по предписаниям.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0,2659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BB678F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BB678F" w:rsidTr="00DC0871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DAE" w:rsidRPr="00833351" w:rsidRDefault="007664A0" w:rsidP="00833351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Итого: р</w:t>
            </w:r>
            <w:r w:rsidRPr="00047E8B">
              <w:rPr>
                <w:sz w:val="28"/>
                <w:szCs w:val="28"/>
                <w:highlight w:val="yellow"/>
              </w:rPr>
              <w:t xml:space="preserve">асходы на </w:t>
            </w:r>
            <w:r w:rsidR="00833351">
              <w:rPr>
                <w:sz w:val="28"/>
                <w:szCs w:val="28"/>
                <w:highlight w:val="yellow"/>
              </w:rPr>
              <w:t xml:space="preserve">поддержание </w:t>
            </w:r>
            <w:r w:rsidRPr="00047E8B">
              <w:rPr>
                <w:sz w:val="28"/>
                <w:szCs w:val="28"/>
                <w:highlight w:val="yellow"/>
              </w:rPr>
              <w:t xml:space="preserve">имущества общего пользования </w:t>
            </w:r>
            <w:r w:rsidR="00833351">
              <w:rPr>
                <w:sz w:val="28"/>
                <w:szCs w:val="28"/>
                <w:highlight w:val="yellow"/>
              </w:rPr>
              <w:t>СНТ, обслуживание территории СНТ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4759FC" w:rsidRDefault="007664A0" w:rsidP="00DC0871">
            <w:pPr>
              <w:spacing w:after="200" w:line="276" w:lineRule="auto"/>
              <w:rPr>
                <w:sz w:val="36"/>
                <w:szCs w:val="36"/>
              </w:rPr>
            </w:pPr>
            <w:r w:rsidRPr="004759FC">
              <w:rPr>
                <w:sz w:val="36"/>
                <w:szCs w:val="36"/>
                <w:highlight w:val="yellow"/>
              </w:rPr>
              <w:t xml:space="preserve">2 403000 </w:t>
            </w:r>
          </w:p>
          <w:p w:rsidR="007664A0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6,3898</w:t>
            </w:r>
          </w:p>
        </w:tc>
      </w:tr>
      <w:tr w:rsidR="007664A0" w:rsidTr="00DC0871">
        <w:trPr>
          <w:trHeight w:val="1143"/>
        </w:trPr>
        <w:tc>
          <w:tcPr>
            <w:tcW w:w="722" w:type="dxa"/>
            <w:tcBorders>
              <w:right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Административно-управленческие расходы</w:t>
            </w: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0" w:rsidRDefault="007664A0" w:rsidP="00DC0871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4A0" w:rsidRPr="00054907" w:rsidTr="00DC0871">
        <w:trPr>
          <w:trHeight w:val="2426"/>
        </w:trPr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7664A0" w:rsidRPr="00F87DAE" w:rsidRDefault="007664A0" w:rsidP="00DC0871">
            <w:pPr>
              <w:rPr>
                <w:b/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>Выплата работникам СНТ по штатному расписанию по трудовым и гражданско-правовым договорам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664A0" w:rsidRPr="005E45CC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 w:rsidRPr="005E45CC">
              <w:rPr>
                <w:b/>
                <w:sz w:val="28"/>
                <w:szCs w:val="28"/>
              </w:rPr>
              <w:t>852 017,7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7664A0" w:rsidRPr="00054907" w:rsidRDefault="007664A0" w:rsidP="00DC0871">
            <w:r w:rsidRPr="00054907">
              <w:t xml:space="preserve">Согласно приложению </w:t>
            </w:r>
            <w:r>
              <w:t>№</w:t>
            </w:r>
            <w:r w:rsidRPr="00054907">
              <w:t>1,</w:t>
            </w:r>
            <w:r>
              <w:t>№</w:t>
            </w:r>
            <w:r w:rsidRPr="00054907">
              <w:t>2 к смете на 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4A0" w:rsidRDefault="007664A0" w:rsidP="00DC0871">
            <w:pPr>
              <w:spacing w:after="120" w:line="276" w:lineRule="auto"/>
            </w:pPr>
          </w:p>
          <w:p w:rsidR="007664A0" w:rsidRPr="00F50700" w:rsidRDefault="007664A0" w:rsidP="00D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2,2656</w:t>
            </w:r>
          </w:p>
        </w:tc>
      </w:tr>
      <w:tr w:rsidR="007664A0" w:rsidRPr="008B1641" w:rsidTr="00DC0871">
        <w:trPr>
          <w:trHeight w:val="1073"/>
        </w:trPr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160" w:type="dxa"/>
          </w:tcPr>
          <w:p w:rsidR="007664A0" w:rsidRPr="00F87DAE" w:rsidRDefault="007664A0" w:rsidP="00DC0871">
            <w:pPr>
              <w:rPr>
                <w:b/>
                <w:sz w:val="28"/>
                <w:szCs w:val="28"/>
              </w:rPr>
            </w:pPr>
            <w:r w:rsidRPr="00F87DAE">
              <w:rPr>
                <w:b/>
                <w:color w:val="000000" w:themeColor="text1"/>
                <w:sz w:val="28"/>
                <w:szCs w:val="28"/>
              </w:rPr>
              <w:t>Страховые взносы в ФСС (Фонд социального страхования 0,2%) и Пенсионный фонд (страховая часть 20%)</w:t>
            </w:r>
          </w:p>
        </w:tc>
        <w:tc>
          <w:tcPr>
            <w:tcW w:w="1643" w:type="dxa"/>
          </w:tcPr>
          <w:p w:rsidR="007664A0" w:rsidRPr="005E45CC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 w:rsidRPr="005E45CC">
              <w:rPr>
                <w:b/>
                <w:sz w:val="28"/>
                <w:szCs w:val="28"/>
              </w:rPr>
              <w:t>172 107,53</w:t>
            </w:r>
          </w:p>
        </w:tc>
        <w:tc>
          <w:tcPr>
            <w:tcW w:w="4081" w:type="dxa"/>
          </w:tcPr>
          <w:p w:rsidR="007664A0" w:rsidRPr="001073DB" w:rsidRDefault="007664A0" w:rsidP="00DC0871">
            <w:pPr>
              <w:jc w:val="center"/>
              <w:rPr>
                <w:color w:val="000000" w:themeColor="text1"/>
              </w:rPr>
            </w:pPr>
            <w:r w:rsidRPr="00AD1E9A">
              <w:rPr>
                <w:highlight w:val="yellow"/>
              </w:rPr>
              <w:t xml:space="preserve">Согласно приложению №2  к смете на 2016 год </w:t>
            </w:r>
            <w:r w:rsidRPr="001073DB">
              <w:rPr>
                <w:color w:val="000000" w:themeColor="text1"/>
                <w:highlight w:val="yellow"/>
              </w:rPr>
              <w:t>(20,2%)</w:t>
            </w:r>
          </w:p>
          <w:p w:rsidR="007664A0" w:rsidRPr="00AD1E9A" w:rsidRDefault="007664A0" w:rsidP="00DC0871">
            <w:pPr>
              <w:jc w:val="center"/>
            </w:pPr>
          </w:p>
          <w:p w:rsidR="007664A0" w:rsidRPr="008B1641" w:rsidRDefault="007664A0" w:rsidP="00DC0871">
            <w:pPr>
              <w:rPr>
                <w:b/>
              </w:rPr>
            </w:pPr>
            <w:r w:rsidRPr="001073DB">
              <w:rPr>
                <w:b/>
                <w:color w:val="000000" w:themeColor="text1"/>
              </w:rPr>
              <w:t>852 017,7 х20,2%=172 107,53 руб.</w:t>
            </w:r>
          </w:p>
        </w:tc>
        <w:tc>
          <w:tcPr>
            <w:tcW w:w="850" w:type="dxa"/>
          </w:tcPr>
          <w:p w:rsidR="007664A0" w:rsidRPr="00F50700" w:rsidRDefault="007664A0" w:rsidP="00DC0871">
            <w:pPr>
              <w:spacing w:after="120" w:line="276" w:lineRule="auto"/>
              <w:rPr>
                <w:b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  <w:r w:rsidRPr="00F50700">
              <w:rPr>
                <w:sz w:val="20"/>
                <w:szCs w:val="20"/>
              </w:rPr>
              <w:t>0,45</w:t>
            </w:r>
            <w:r>
              <w:rPr>
                <w:sz w:val="20"/>
                <w:szCs w:val="20"/>
              </w:rPr>
              <w:t>76</w:t>
            </w:r>
          </w:p>
          <w:p w:rsidR="007664A0" w:rsidRPr="00F50700" w:rsidRDefault="007664A0" w:rsidP="00DC0871">
            <w:pPr>
              <w:spacing w:after="120" w:line="276" w:lineRule="auto"/>
              <w:rPr>
                <w:b/>
              </w:rPr>
            </w:pPr>
          </w:p>
          <w:p w:rsidR="007664A0" w:rsidRPr="00F50700" w:rsidRDefault="007664A0" w:rsidP="00DC0871">
            <w:pPr>
              <w:rPr>
                <w:b/>
              </w:rPr>
            </w:pPr>
          </w:p>
        </w:tc>
      </w:tr>
      <w:tr w:rsidR="007664A0" w:rsidRPr="00FF5C1E" w:rsidTr="00DC0871">
        <w:trPr>
          <w:trHeight w:val="841"/>
        </w:trPr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160" w:type="dxa"/>
          </w:tcPr>
          <w:p w:rsidR="007664A0" w:rsidRPr="00F87DAE" w:rsidRDefault="007664A0" w:rsidP="00DC0871">
            <w:pPr>
              <w:rPr>
                <w:b/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>Расчётно-кассовое обслуживание в Банке</w:t>
            </w:r>
          </w:p>
        </w:tc>
        <w:tc>
          <w:tcPr>
            <w:tcW w:w="1643" w:type="dxa"/>
          </w:tcPr>
          <w:p w:rsidR="007664A0" w:rsidRPr="005E45CC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 w:rsidRPr="005E45CC">
              <w:rPr>
                <w:b/>
                <w:sz w:val="28"/>
                <w:szCs w:val="28"/>
              </w:rPr>
              <w:t xml:space="preserve"> 29 102,00</w:t>
            </w:r>
          </w:p>
        </w:tc>
        <w:tc>
          <w:tcPr>
            <w:tcW w:w="4081" w:type="dxa"/>
          </w:tcPr>
          <w:p w:rsidR="007664A0" w:rsidRPr="004A4C6B" w:rsidRDefault="007664A0" w:rsidP="00DC0871">
            <w:pPr>
              <w:rPr>
                <w:sz w:val="22"/>
                <w:szCs w:val="22"/>
              </w:rPr>
            </w:pPr>
            <w:r>
              <w:rPr>
                <w:color w:val="FF0000"/>
              </w:rPr>
              <w:t xml:space="preserve"> </w:t>
            </w:r>
            <w:r w:rsidRPr="004A4C6B">
              <w:rPr>
                <w:sz w:val="22"/>
                <w:szCs w:val="22"/>
              </w:rPr>
              <w:t>Банковское ведение расчётного счета в СБЕРБАНКЕ,</w:t>
            </w:r>
          </w:p>
          <w:p w:rsidR="007664A0" w:rsidRPr="004A4C6B" w:rsidRDefault="007664A0" w:rsidP="00DC0871">
            <w:pPr>
              <w:rPr>
                <w:sz w:val="22"/>
                <w:szCs w:val="22"/>
              </w:rPr>
            </w:pPr>
            <w:r w:rsidRPr="004A4C6B">
              <w:rPr>
                <w:sz w:val="22"/>
                <w:szCs w:val="22"/>
              </w:rPr>
              <w:t xml:space="preserve"> Банковские расчетные услуги</w:t>
            </w:r>
          </w:p>
          <w:p w:rsidR="007664A0" w:rsidRPr="00173E91" w:rsidRDefault="007664A0" w:rsidP="00DC0871">
            <w:pPr>
              <w:rPr>
                <w:color w:val="FF0000"/>
              </w:rPr>
            </w:pPr>
            <w:r w:rsidRPr="004A4C6B">
              <w:rPr>
                <w:sz w:val="22"/>
                <w:szCs w:val="22"/>
              </w:rPr>
              <w:t xml:space="preserve"> Комиссия за перечисление денежных     средств</w:t>
            </w:r>
            <w:r w:rsidRPr="004A4C6B">
              <w:t xml:space="preserve"> </w:t>
            </w:r>
          </w:p>
        </w:tc>
        <w:tc>
          <w:tcPr>
            <w:tcW w:w="850" w:type="dxa"/>
          </w:tcPr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0,0774</w:t>
            </w: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rPr>
                <w:sz w:val="20"/>
                <w:szCs w:val="20"/>
              </w:rPr>
            </w:pPr>
          </w:p>
        </w:tc>
      </w:tr>
      <w:tr w:rsidR="007664A0" w:rsidRPr="00AE6DB5" w:rsidTr="00DC0871"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160" w:type="dxa"/>
          </w:tcPr>
          <w:p w:rsidR="007664A0" w:rsidRPr="00F87DAE" w:rsidRDefault="007664A0" w:rsidP="00DC0871">
            <w:pPr>
              <w:rPr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 xml:space="preserve">Транспортные расходы  </w:t>
            </w:r>
            <w:r w:rsidRPr="00F87DA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43" w:type="dxa"/>
          </w:tcPr>
          <w:p w:rsidR="007664A0" w:rsidRDefault="007664A0" w:rsidP="00DC0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76 800,00               </w:t>
            </w: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7664A0" w:rsidRDefault="007664A0" w:rsidP="00DC0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за использование для служебных поездок в интересах СНТ личных автомобилей в соответствии с должностными обязанностями работникам по штатному расписанию и членам правления</w:t>
            </w:r>
          </w:p>
          <w:p w:rsidR="007664A0" w:rsidRDefault="007664A0" w:rsidP="00DC0871">
            <w:pPr>
              <w:rPr>
                <w:sz w:val="22"/>
                <w:szCs w:val="22"/>
              </w:rPr>
            </w:pPr>
            <w:r w:rsidRPr="00EF7ABE">
              <w:rPr>
                <w:sz w:val="22"/>
                <w:szCs w:val="22"/>
              </w:rPr>
              <w:t xml:space="preserve">Использование </w:t>
            </w:r>
            <w:r>
              <w:rPr>
                <w:sz w:val="22"/>
                <w:szCs w:val="22"/>
              </w:rPr>
              <w:t xml:space="preserve"> общественного транспорта для служебных поездок</w:t>
            </w:r>
          </w:p>
          <w:p w:rsidR="007664A0" w:rsidRDefault="007664A0" w:rsidP="00DC0871">
            <w:pPr>
              <w:rPr>
                <w:sz w:val="22"/>
                <w:szCs w:val="22"/>
              </w:rPr>
            </w:pPr>
          </w:p>
          <w:p w:rsidR="007664A0" w:rsidRDefault="007664A0" w:rsidP="00DC0871">
            <w:r>
              <w:t xml:space="preserve"> От 1600руб. на человека в месяц</w:t>
            </w:r>
          </w:p>
          <w:p w:rsidR="007664A0" w:rsidRPr="00AE6DB5" w:rsidRDefault="007664A0" w:rsidP="00DC0871">
            <w:r>
              <w:t>1600руб. х 4чел. х12мес.=76 800руб.</w:t>
            </w:r>
          </w:p>
        </w:tc>
        <w:tc>
          <w:tcPr>
            <w:tcW w:w="850" w:type="dxa"/>
          </w:tcPr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  <w:r w:rsidRPr="00F50700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042</w:t>
            </w: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F50700" w:rsidRDefault="007664A0" w:rsidP="00DC0871">
            <w:pPr>
              <w:rPr>
                <w:sz w:val="20"/>
                <w:szCs w:val="20"/>
              </w:rPr>
            </w:pPr>
          </w:p>
        </w:tc>
      </w:tr>
      <w:tr w:rsidR="007664A0" w:rsidRPr="003D555D" w:rsidTr="00DC0871"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160" w:type="dxa"/>
          </w:tcPr>
          <w:p w:rsidR="007664A0" w:rsidRPr="00997854" w:rsidRDefault="007664A0" w:rsidP="00DC0871">
            <w:pPr>
              <w:rPr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>Расходы на сотовую связь и интернет</w:t>
            </w:r>
            <w:r>
              <w:rPr>
                <w:sz w:val="28"/>
                <w:szCs w:val="28"/>
              </w:rPr>
              <w:t xml:space="preserve"> </w:t>
            </w:r>
            <w:r w:rsidRPr="00937F0B">
              <w:rPr>
                <w:sz w:val="22"/>
                <w:szCs w:val="22"/>
              </w:rPr>
              <w:t>(компенсация расходов на сотовую связь и абонентскую плату за интернет председателю правления и членам правления, использующим личные мобильные телефоны и интернет при выполнении своих обязанностей в СНТ)</w:t>
            </w:r>
          </w:p>
        </w:tc>
        <w:tc>
          <w:tcPr>
            <w:tcW w:w="1643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33 600,00</w:t>
            </w:r>
          </w:p>
        </w:tc>
        <w:tc>
          <w:tcPr>
            <w:tcW w:w="4081" w:type="dxa"/>
          </w:tcPr>
          <w:p w:rsidR="007664A0" w:rsidRPr="005E45CC" w:rsidRDefault="007664A0" w:rsidP="00DC0871">
            <w:pPr>
              <w:rPr>
                <w:sz w:val="22"/>
                <w:szCs w:val="22"/>
              </w:rPr>
            </w:pPr>
            <w:r w:rsidRPr="005E45CC">
              <w:rPr>
                <w:sz w:val="22"/>
                <w:szCs w:val="22"/>
              </w:rPr>
              <w:t>Компенсация части расходов на мобильную связь председателю правления и членами правления, пользующимися своими личными мобильными телефонами для звонков в интересах СНТ, расходы на общественный мобильный телефон и  интернет. Компенсация расходов на мобильную связь электрику СНТ, работающему по заявкам и аварийным вызовам и т.д.</w:t>
            </w:r>
          </w:p>
        </w:tc>
        <w:tc>
          <w:tcPr>
            <w:tcW w:w="850" w:type="dxa"/>
          </w:tcPr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0,0893</w:t>
            </w: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rPr>
                <w:sz w:val="20"/>
                <w:szCs w:val="20"/>
              </w:rPr>
            </w:pPr>
          </w:p>
        </w:tc>
      </w:tr>
      <w:tr w:rsidR="007664A0" w:rsidRPr="00EF7ABE" w:rsidTr="00DC0871">
        <w:trPr>
          <w:trHeight w:val="2893"/>
        </w:trPr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160" w:type="dxa"/>
          </w:tcPr>
          <w:p w:rsidR="007664A0" w:rsidRPr="00F87DAE" w:rsidRDefault="007664A0" w:rsidP="00DC0871">
            <w:pPr>
              <w:rPr>
                <w:b/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 xml:space="preserve">Техническое обслуживание, </w:t>
            </w:r>
            <w:r w:rsidRPr="00F87DAE">
              <w:rPr>
                <w:sz w:val="28"/>
                <w:szCs w:val="28"/>
              </w:rPr>
              <w:t xml:space="preserve"> наполнение и поддержка веб-сайта СНТ</w:t>
            </w:r>
            <w:r w:rsidR="00F87DAE">
              <w:rPr>
                <w:sz w:val="28"/>
                <w:szCs w:val="28"/>
              </w:rPr>
              <w:t xml:space="preserve">  «Колос»</w:t>
            </w:r>
          </w:p>
        </w:tc>
        <w:tc>
          <w:tcPr>
            <w:tcW w:w="1643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32 400,00</w:t>
            </w:r>
          </w:p>
        </w:tc>
        <w:tc>
          <w:tcPr>
            <w:tcW w:w="4081" w:type="dxa"/>
          </w:tcPr>
          <w:p w:rsidR="007664A0" w:rsidRPr="00EF7ABE" w:rsidRDefault="007664A0" w:rsidP="00DC0871">
            <w:pPr>
              <w:rPr>
                <w:sz w:val="22"/>
                <w:szCs w:val="22"/>
              </w:rPr>
            </w:pPr>
            <w:r w:rsidRPr="00EF7ABE">
              <w:rPr>
                <w:sz w:val="22"/>
                <w:szCs w:val="22"/>
              </w:rPr>
              <w:t>По договору оказания возмездных услуг</w:t>
            </w:r>
            <w:r>
              <w:rPr>
                <w:sz w:val="22"/>
                <w:szCs w:val="22"/>
              </w:rPr>
              <w:t xml:space="preserve"> - техническая поддержка сайта, наполнение сайта текстами, картинками, написание текстов и сбор материалов по просьбе заказчика, мониторинг доступности сайта, удаление вирусов с сайта, при необходимости восстановление сайта, модерирование форума. Домен, хостинг, продвижение сайта в поисковик</w:t>
            </w:r>
            <w:r w:rsidR="005E45CC">
              <w:rPr>
                <w:sz w:val="22"/>
                <w:szCs w:val="22"/>
              </w:rPr>
              <w:t xml:space="preserve">ах. </w:t>
            </w:r>
            <w:r w:rsidR="005E45CC" w:rsidRPr="005E45CC">
              <w:rPr>
                <w:b/>
                <w:sz w:val="22"/>
                <w:szCs w:val="22"/>
              </w:rPr>
              <w:t>Оплата единовременно за год-32400 руб</w:t>
            </w:r>
            <w:r w:rsidR="005E45C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</w:t>
            </w: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spacing w:after="120" w:line="276" w:lineRule="auto"/>
              <w:rPr>
                <w:sz w:val="20"/>
                <w:szCs w:val="20"/>
              </w:rPr>
            </w:pPr>
          </w:p>
          <w:p w:rsidR="007664A0" w:rsidRPr="00E94D3C" w:rsidRDefault="007664A0" w:rsidP="00DC0871">
            <w:pPr>
              <w:rPr>
                <w:sz w:val="20"/>
                <w:szCs w:val="20"/>
              </w:rPr>
            </w:pPr>
          </w:p>
        </w:tc>
      </w:tr>
      <w:tr w:rsidR="007664A0" w:rsidRPr="00EF7ABE" w:rsidTr="00DC0871">
        <w:trPr>
          <w:trHeight w:val="408"/>
        </w:trPr>
        <w:tc>
          <w:tcPr>
            <w:tcW w:w="722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3160" w:type="dxa"/>
          </w:tcPr>
          <w:p w:rsidR="007664A0" w:rsidRDefault="007664A0" w:rsidP="00DC0871">
            <w:pPr>
              <w:rPr>
                <w:b/>
              </w:rPr>
            </w:pPr>
            <w:r w:rsidRPr="006120D2">
              <w:rPr>
                <w:b/>
                <w:sz w:val="28"/>
                <w:szCs w:val="28"/>
              </w:rPr>
              <w:t>Канцелярские и почтовые расходы</w:t>
            </w:r>
          </w:p>
        </w:tc>
        <w:tc>
          <w:tcPr>
            <w:tcW w:w="1643" w:type="dxa"/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30 000,00</w:t>
            </w:r>
          </w:p>
        </w:tc>
        <w:tc>
          <w:tcPr>
            <w:tcW w:w="4081" w:type="dxa"/>
          </w:tcPr>
          <w:p w:rsidR="007664A0" w:rsidRPr="005E45CC" w:rsidRDefault="007664A0" w:rsidP="00DC0871">
            <w:pPr>
              <w:rPr>
                <w:sz w:val="22"/>
                <w:szCs w:val="22"/>
              </w:rPr>
            </w:pPr>
            <w:r w:rsidRPr="005E45CC">
              <w:rPr>
                <w:color w:val="000000" w:themeColor="text1"/>
                <w:sz w:val="22"/>
                <w:szCs w:val="22"/>
              </w:rPr>
              <w:t>Бумага, расходные материалы на оргтехнику, конверты, ручки,  бланки отчётности, почтовые отправления и др. канцелярия</w:t>
            </w:r>
          </w:p>
        </w:tc>
        <w:tc>
          <w:tcPr>
            <w:tcW w:w="850" w:type="dxa"/>
          </w:tcPr>
          <w:p w:rsidR="007664A0" w:rsidRPr="00E94D3C" w:rsidRDefault="007664A0" w:rsidP="00DC0871">
            <w:pPr>
              <w:spacing w:after="12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0,0798</w:t>
            </w:r>
          </w:p>
          <w:p w:rsidR="007664A0" w:rsidRPr="00E94D3C" w:rsidRDefault="007664A0" w:rsidP="00DC0871">
            <w:pPr>
              <w:rPr>
                <w:sz w:val="20"/>
                <w:szCs w:val="20"/>
              </w:rPr>
            </w:pPr>
          </w:p>
        </w:tc>
      </w:tr>
      <w:tr w:rsidR="007664A0" w:rsidRPr="00EF7ABE" w:rsidTr="00DC0871">
        <w:tblPrEx>
          <w:tblLook w:val="0000" w:firstRow="0" w:lastRow="0" w:firstColumn="0" w:lastColumn="0" w:noHBand="0" w:noVBand="0"/>
        </w:tblPrEx>
        <w:trPr>
          <w:trHeight w:val="6528"/>
        </w:trPr>
        <w:tc>
          <w:tcPr>
            <w:tcW w:w="722" w:type="dxa"/>
            <w:tcBorders>
              <w:top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</w:tcPr>
          <w:p w:rsidR="007664A0" w:rsidRPr="00F87DAE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 xml:space="preserve">Расходы на делопроизводство, </w:t>
            </w:r>
          </w:p>
          <w:p w:rsidR="007664A0" w:rsidRPr="00F87DAE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>на проведение общих собраний членов СНТ (собраний уполномоченных),</w:t>
            </w:r>
          </w:p>
          <w:p w:rsidR="007664A0" w:rsidRPr="00F87DAE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7DAE">
              <w:rPr>
                <w:b/>
                <w:sz w:val="28"/>
                <w:szCs w:val="28"/>
              </w:rPr>
              <w:t xml:space="preserve"> на обучение членов правления СНТ и штатных работников, </w:t>
            </w:r>
          </w:p>
          <w:p w:rsidR="007664A0" w:rsidRPr="00F87DAE" w:rsidRDefault="007664A0" w:rsidP="00DC0871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F87DAE">
              <w:rPr>
                <w:b/>
                <w:sz w:val="28"/>
                <w:szCs w:val="28"/>
              </w:rPr>
              <w:t xml:space="preserve">на </w:t>
            </w:r>
            <w:r w:rsidRPr="00F87DAE">
              <w:rPr>
                <w:b/>
                <w:sz w:val="28"/>
                <w:szCs w:val="28"/>
                <w:u w:val="single"/>
              </w:rPr>
              <w:t>консультационные  услуги у специалистов в области развития садоводства, юридические услуги и</w:t>
            </w:r>
          </w:p>
          <w:p w:rsidR="007664A0" w:rsidRPr="00937F0B" w:rsidRDefault="007664A0" w:rsidP="00DC0871">
            <w:pPr>
              <w:spacing w:after="200" w:line="276" w:lineRule="auto"/>
              <w:rPr>
                <w:b/>
              </w:rPr>
            </w:pPr>
            <w:r w:rsidRPr="00F87DAE">
              <w:rPr>
                <w:b/>
                <w:sz w:val="28"/>
                <w:szCs w:val="28"/>
                <w:u w:val="single"/>
              </w:rPr>
              <w:t xml:space="preserve"> на представительство в судах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:rsidR="007664A0" w:rsidRPr="008B0F95" w:rsidRDefault="007664A0" w:rsidP="00DC0871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0B27F8">
              <w:rPr>
                <w:b/>
                <w:sz w:val="28"/>
                <w:szCs w:val="28"/>
              </w:rPr>
              <w:t>80 299,13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F7ABE">
              <w:rPr>
                <w:sz w:val="22"/>
                <w:szCs w:val="22"/>
              </w:rPr>
              <w:t xml:space="preserve">По договору оказания возмездных услуг составление протоколов, актов, рассмотрение заявлений </w:t>
            </w:r>
            <w:r>
              <w:rPr>
                <w:sz w:val="22"/>
                <w:szCs w:val="22"/>
              </w:rPr>
              <w:t xml:space="preserve">и </w:t>
            </w:r>
            <w:r w:rsidRPr="00EF7ABE">
              <w:rPr>
                <w:sz w:val="22"/>
                <w:szCs w:val="22"/>
              </w:rPr>
              <w:t>жалоб, подготовка писем различного</w:t>
            </w:r>
            <w:r>
              <w:rPr>
                <w:sz w:val="22"/>
                <w:szCs w:val="22"/>
              </w:rPr>
              <w:t xml:space="preserve"> </w:t>
            </w:r>
            <w:r w:rsidRPr="00EF7ABE">
              <w:rPr>
                <w:sz w:val="22"/>
                <w:szCs w:val="22"/>
              </w:rPr>
              <w:t>рода в различные инстанции</w:t>
            </w:r>
            <w:r>
              <w:rPr>
                <w:sz w:val="22"/>
                <w:szCs w:val="22"/>
              </w:rPr>
              <w:t>;</w:t>
            </w:r>
          </w:p>
          <w:p w:rsid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Оплата по договору оказания консультационных услуг юристов по общим вопросам права и налогообложения и т.д., оплата по договорам оказания  возмездных услуг – подача искового заявления в суд, полное ведение дел в судах;</w:t>
            </w:r>
            <w:proofErr w:type="gramEnd"/>
          </w:p>
          <w:p w:rsid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3.Компенсация затрат при выезде членов правления в суд, включая подготовку документов к судебному заседанию, на выезд в суд для ознакомления с материалами дела;</w:t>
            </w:r>
          </w:p>
          <w:p w:rsidR="007664A0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</w:t>
            </w:r>
            <w:r w:rsidRPr="00EF7ABE">
              <w:rPr>
                <w:sz w:val="22"/>
                <w:szCs w:val="22"/>
              </w:rPr>
              <w:t>риобретение нормативно-правовых документов и специальной литературы</w:t>
            </w:r>
            <w:r>
              <w:rPr>
                <w:sz w:val="22"/>
                <w:szCs w:val="22"/>
              </w:rPr>
              <w:t xml:space="preserve"> и т.д., телефона, СИМ - карты, оргтехники, мебели в офис, ремонта офиса;</w:t>
            </w:r>
          </w:p>
          <w:p w:rsidR="007664A0" w:rsidRPr="00276D4B" w:rsidRDefault="007664A0" w:rsidP="00DC0871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276D4B">
              <w:rPr>
                <w:color w:val="000000" w:themeColor="text1"/>
                <w:sz w:val="22"/>
                <w:szCs w:val="22"/>
              </w:rPr>
              <w:t>5.Ремонт офисной техники, заправка картриджей и ремонт помещения здания правления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664A0" w:rsidRPr="00EF7ABE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EF7ABE">
              <w:rPr>
                <w:sz w:val="22"/>
                <w:szCs w:val="22"/>
              </w:rPr>
              <w:t xml:space="preserve"> Курсы, семинары в Доме садоводов по изучению законодательных актов, нормативно-методических актов</w:t>
            </w:r>
            <w:r>
              <w:rPr>
                <w:sz w:val="22"/>
                <w:szCs w:val="22"/>
              </w:rPr>
              <w:t>, повышение квалификации</w:t>
            </w:r>
            <w:r w:rsidRPr="00EF7ABE">
              <w:rPr>
                <w:sz w:val="22"/>
                <w:szCs w:val="22"/>
              </w:rPr>
              <w:t xml:space="preserve"> электриков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0,2135</w:t>
            </w: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Default="007664A0" w:rsidP="00DC0871">
            <w:pPr>
              <w:spacing w:after="120" w:line="276" w:lineRule="auto"/>
              <w:rPr>
                <w:sz w:val="22"/>
                <w:szCs w:val="22"/>
              </w:rPr>
            </w:pPr>
          </w:p>
          <w:p w:rsidR="007664A0" w:rsidRPr="00EF7ABE" w:rsidRDefault="007664A0" w:rsidP="00DC087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664A0" w:rsidRPr="00EF7ABE" w:rsidTr="00DC0871">
        <w:tblPrEx>
          <w:tblLook w:val="0000" w:firstRow="0" w:lastRow="0" w:firstColumn="0" w:lastColumn="0" w:noHBand="0" w:noVBand="0"/>
        </w:tblPrEx>
        <w:trPr>
          <w:trHeight w:val="1768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Pr="006120D2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6120D2" w:rsidRDefault="007664A0" w:rsidP="00DC0871">
            <w:pPr>
              <w:spacing w:after="200" w:line="276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Итого: </w:t>
            </w:r>
            <w:r w:rsidRPr="006120D2">
              <w:rPr>
                <w:b/>
                <w:sz w:val="28"/>
                <w:szCs w:val="28"/>
                <w:highlight w:val="yellow"/>
              </w:rPr>
              <w:t>административно-управленческих расходов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6120D2" w:rsidRDefault="007664A0" w:rsidP="00DC0871">
            <w:pPr>
              <w:spacing w:after="200" w:line="276" w:lineRule="auto"/>
              <w:rPr>
                <w:b/>
                <w:sz w:val="28"/>
                <w:szCs w:val="28"/>
                <w:highlight w:val="yellow"/>
              </w:rPr>
            </w:pPr>
            <w:r w:rsidRPr="006120D2">
              <w:rPr>
                <w:b/>
                <w:sz w:val="28"/>
                <w:szCs w:val="28"/>
                <w:highlight w:val="yellow"/>
              </w:rPr>
              <w:t>1</w:t>
            </w:r>
            <w:r>
              <w:rPr>
                <w:b/>
                <w:sz w:val="28"/>
                <w:szCs w:val="28"/>
                <w:highlight w:val="yellow"/>
              </w:rPr>
              <w:t> 306326</w:t>
            </w:r>
            <w:r w:rsidRPr="006120D2">
              <w:rPr>
                <w:b/>
                <w:sz w:val="28"/>
                <w:szCs w:val="28"/>
                <w:highlight w:val="yellow"/>
              </w:rPr>
              <w:t>,36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п.2.1+п.2.2+п.2.3+п.2.4+п.2.5+</w:t>
            </w:r>
          </w:p>
          <w:p w:rsidR="007664A0" w:rsidRPr="006120D2" w:rsidRDefault="007664A0" w:rsidP="00DC087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п.2.6+п.2.7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E3443D" w:rsidRDefault="007664A0" w:rsidP="00DC0871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E3443D">
              <w:rPr>
                <w:color w:val="000000" w:themeColor="text1"/>
                <w:sz w:val="20"/>
                <w:szCs w:val="20"/>
              </w:rPr>
              <w:t>3,44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DC0871" w:rsidRPr="00A10A6A" w:rsidTr="00466306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C0871" w:rsidRDefault="00DC0871" w:rsidP="00DC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3</w:t>
            </w:r>
          </w:p>
        </w:tc>
        <w:tc>
          <w:tcPr>
            <w:tcW w:w="8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71" w:rsidRPr="00DC0871" w:rsidRDefault="00DC0871" w:rsidP="00DC0871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C0871">
              <w:rPr>
                <w:b/>
                <w:sz w:val="28"/>
                <w:szCs w:val="28"/>
              </w:rPr>
              <w:t xml:space="preserve">Земельный налог </w:t>
            </w:r>
            <w:r w:rsidRPr="00927CAE">
              <w:rPr>
                <w:b/>
                <w:sz w:val="28"/>
                <w:szCs w:val="28"/>
                <w:u w:val="single"/>
              </w:rPr>
              <w:t>на земли общего пользования</w:t>
            </w:r>
            <w:r>
              <w:rPr>
                <w:b/>
                <w:sz w:val="28"/>
                <w:szCs w:val="28"/>
              </w:rPr>
              <w:t xml:space="preserve">,          уплачиваемый </w:t>
            </w:r>
            <w:r w:rsidR="00927CAE">
              <w:rPr>
                <w:b/>
                <w:sz w:val="28"/>
                <w:szCs w:val="28"/>
              </w:rPr>
              <w:t>садоводческим некоммерческим товариществом</w:t>
            </w:r>
            <w:r>
              <w:rPr>
                <w:b/>
                <w:sz w:val="28"/>
                <w:szCs w:val="28"/>
              </w:rPr>
              <w:t xml:space="preserve"> «Колос» </w:t>
            </w:r>
            <w:r w:rsidR="00927CAE">
              <w:rPr>
                <w:b/>
                <w:sz w:val="28"/>
                <w:szCs w:val="28"/>
              </w:rPr>
              <w:t>на основании законодательства о налогах и сборах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71" w:rsidRPr="004339C3" w:rsidRDefault="00DC0871" w:rsidP="00DC0871">
            <w:pPr>
              <w:spacing w:after="200" w:line="276" w:lineRule="auto"/>
              <w:rPr>
                <w:sz w:val="36"/>
                <w:szCs w:val="36"/>
              </w:rPr>
            </w:pPr>
          </w:p>
        </w:tc>
      </w:tr>
      <w:tr w:rsidR="00DC0871" w:rsidRPr="00A10A6A" w:rsidTr="00DC0871">
        <w:tblPrEx>
          <w:tblLook w:val="0000" w:firstRow="0" w:lastRow="0" w:firstColumn="0" w:lastColumn="0" w:noHBand="0" w:noVBand="0"/>
        </w:tblPrEx>
        <w:trPr>
          <w:trHeight w:val="4741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C0871" w:rsidRDefault="00DC0871" w:rsidP="00DC0871">
            <w:pPr>
              <w:jc w:val="center"/>
              <w:rPr>
                <w:b/>
                <w:sz w:val="28"/>
                <w:szCs w:val="28"/>
              </w:rPr>
            </w:pPr>
          </w:p>
          <w:p w:rsidR="00DC0871" w:rsidRDefault="00DC0871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71" w:rsidRDefault="00DC0871" w:rsidP="00DC0871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F87DAE">
              <w:rPr>
                <w:b/>
                <w:sz w:val="28"/>
                <w:szCs w:val="28"/>
                <w:highlight w:val="yellow"/>
              </w:rPr>
              <w:t xml:space="preserve">Земельный налог на </w:t>
            </w:r>
            <w:r w:rsidRPr="00F87DAE">
              <w:rPr>
                <w:b/>
                <w:color w:val="FF0000"/>
                <w:sz w:val="28"/>
                <w:szCs w:val="28"/>
                <w:highlight w:val="yellow"/>
              </w:rPr>
              <w:t xml:space="preserve">земли </w:t>
            </w:r>
            <w:r w:rsidRPr="00927CAE">
              <w:rPr>
                <w:b/>
                <w:color w:val="FF0000"/>
                <w:sz w:val="40"/>
                <w:szCs w:val="40"/>
                <w:highlight w:val="yellow"/>
                <w:u w:val="single"/>
              </w:rPr>
              <w:t xml:space="preserve">общего </w:t>
            </w:r>
            <w:r w:rsidRPr="00F87DAE">
              <w:rPr>
                <w:b/>
                <w:color w:val="FF0000"/>
                <w:sz w:val="28"/>
                <w:szCs w:val="28"/>
                <w:highlight w:val="yellow"/>
              </w:rPr>
              <w:t>пользования  площадью 83 959 м 2</w:t>
            </w:r>
            <w:r w:rsidRPr="00F87DAE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F87DAE">
              <w:rPr>
                <w:b/>
                <w:sz w:val="28"/>
                <w:szCs w:val="28"/>
                <w:highlight w:val="yellow"/>
              </w:rPr>
              <w:t>, в т. ч аренда за земельный участок под зданием правления №34/3</w:t>
            </w:r>
            <w:r w:rsidRPr="00F87DAE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F87DAE">
              <w:rPr>
                <w:b/>
                <w:sz w:val="28"/>
                <w:szCs w:val="28"/>
                <w:highlight w:val="yellow"/>
              </w:rPr>
              <w:t>верхний надел</w:t>
            </w:r>
            <w:r w:rsidRPr="00F87DAE">
              <w:rPr>
                <w:sz w:val="28"/>
                <w:szCs w:val="28"/>
                <w:highlight w:val="yellow"/>
              </w:rPr>
              <w:t>.</w:t>
            </w:r>
          </w:p>
          <w:p w:rsidR="00927CAE" w:rsidRDefault="00927CAE" w:rsidP="00DC0871">
            <w:pPr>
              <w:spacing w:after="200"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71" w:rsidRDefault="00DC0871" w:rsidP="00DC0871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7DAE">
              <w:rPr>
                <w:b/>
                <w:sz w:val="28"/>
                <w:szCs w:val="28"/>
                <w:highlight w:val="yellow"/>
              </w:rPr>
              <w:t>322,00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71" w:rsidRDefault="00DC0871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A10A6A">
              <w:rPr>
                <w:sz w:val="36"/>
                <w:szCs w:val="36"/>
                <w:lang w:val="en-US"/>
              </w:rPr>
              <w:t>S</w:t>
            </w:r>
            <w:r w:rsidRPr="00C72F9C">
              <w:rPr>
                <w:sz w:val="36"/>
                <w:szCs w:val="36"/>
              </w:rPr>
              <w:t xml:space="preserve"> </w:t>
            </w:r>
            <w:r>
              <w:rPr>
                <w:sz w:val="22"/>
                <w:szCs w:val="22"/>
              </w:rPr>
              <w:t xml:space="preserve">ЗОП=83 959м2 </w:t>
            </w:r>
          </w:p>
          <w:p w:rsidR="00DC0871" w:rsidRPr="00905F57" w:rsidRDefault="00DC0871" w:rsidP="00DC087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(ЗОП-земля общего пользования)</w:t>
            </w:r>
          </w:p>
          <w:p w:rsidR="00DC0871" w:rsidRPr="0016127C" w:rsidRDefault="00DC0871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16127C">
              <w:rPr>
                <w:sz w:val="22"/>
                <w:szCs w:val="22"/>
              </w:rPr>
              <w:t>83959х618,72х0,003=</w:t>
            </w:r>
            <w:r w:rsidRPr="0016127C">
              <w:rPr>
                <w:color w:val="FF0000"/>
                <w:sz w:val="22"/>
                <w:szCs w:val="22"/>
                <w:u w:val="single"/>
              </w:rPr>
              <w:t>155841,33</w:t>
            </w:r>
            <w:r w:rsidRPr="0016127C">
              <w:rPr>
                <w:sz w:val="22"/>
                <w:szCs w:val="22"/>
              </w:rPr>
              <w:t>:(492-3)=155841,336:489 =318,69 руб. земельный налог на ЗОП+</w:t>
            </w:r>
          </w:p>
          <w:p w:rsidR="00DC0871" w:rsidRPr="0016127C" w:rsidRDefault="00DC0871" w:rsidP="00DC0871">
            <w:pPr>
              <w:spacing w:after="200" w:line="276" w:lineRule="auto"/>
              <w:rPr>
                <w:sz w:val="22"/>
                <w:szCs w:val="22"/>
              </w:rPr>
            </w:pPr>
            <w:r w:rsidRPr="0016127C">
              <w:rPr>
                <w:sz w:val="22"/>
                <w:szCs w:val="22"/>
              </w:rPr>
              <w:t xml:space="preserve"> </w:t>
            </w:r>
            <w:r w:rsidRPr="0016127C">
              <w:rPr>
                <w:b/>
                <w:sz w:val="22"/>
                <w:szCs w:val="22"/>
              </w:rPr>
              <w:t>Аренда за неприватизированный земельный участок №34/3 верх</w:t>
            </w:r>
            <w:proofErr w:type="gramStart"/>
            <w:r w:rsidRPr="0016127C">
              <w:rPr>
                <w:b/>
                <w:sz w:val="22"/>
                <w:szCs w:val="22"/>
              </w:rPr>
              <w:t>.</w:t>
            </w:r>
            <w:proofErr w:type="gramEnd"/>
            <w:r w:rsidRPr="0016127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6127C">
              <w:rPr>
                <w:b/>
                <w:sz w:val="22"/>
                <w:szCs w:val="22"/>
              </w:rPr>
              <w:t>п</w:t>
            </w:r>
            <w:proofErr w:type="gramEnd"/>
            <w:r w:rsidRPr="0016127C">
              <w:rPr>
                <w:b/>
                <w:sz w:val="22"/>
                <w:szCs w:val="22"/>
              </w:rPr>
              <w:t>од зданием</w:t>
            </w:r>
            <w:r w:rsidRPr="0016127C">
              <w:rPr>
                <w:sz w:val="22"/>
                <w:szCs w:val="22"/>
              </w:rPr>
              <w:t xml:space="preserve"> </w:t>
            </w:r>
            <w:r w:rsidRPr="0016127C">
              <w:rPr>
                <w:b/>
                <w:sz w:val="22"/>
                <w:szCs w:val="22"/>
              </w:rPr>
              <w:t>правления, площадью 990м2.</w:t>
            </w:r>
          </w:p>
          <w:p w:rsidR="00DC0871" w:rsidRDefault="00DC0871" w:rsidP="00DC0871">
            <w:pPr>
              <w:spacing w:after="200" w:line="276" w:lineRule="auto"/>
              <w:rPr>
                <w:sz w:val="36"/>
                <w:szCs w:val="36"/>
              </w:rPr>
            </w:pPr>
            <w:r w:rsidRPr="004339C3">
              <w:rPr>
                <w:color w:val="FF0000"/>
                <w:sz w:val="36"/>
                <w:szCs w:val="36"/>
              </w:rPr>
              <w:t xml:space="preserve">Итого =322 руб. с участка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871" w:rsidRDefault="00DC0871" w:rsidP="00DC0871">
            <w:pPr>
              <w:spacing w:after="120" w:line="276" w:lineRule="auto"/>
              <w:rPr>
                <w:sz w:val="36"/>
                <w:szCs w:val="36"/>
              </w:rPr>
            </w:pPr>
          </w:p>
          <w:p w:rsidR="00DC0871" w:rsidRDefault="00DC0871" w:rsidP="00DC0871">
            <w:pPr>
              <w:spacing w:after="120" w:line="276" w:lineRule="auto"/>
              <w:rPr>
                <w:sz w:val="36"/>
                <w:szCs w:val="36"/>
              </w:rPr>
            </w:pPr>
          </w:p>
          <w:p w:rsidR="00DC0871" w:rsidRDefault="00DC0871" w:rsidP="00DC0871">
            <w:pPr>
              <w:spacing w:after="120" w:line="276" w:lineRule="auto"/>
              <w:rPr>
                <w:sz w:val="36"/>
                <w:szCs w:val="36"/>
              </w:rPr>
            </w:pPr>
          </w:p>
          <w:p w:rsidR="00DC0871" w:rsidRDefault="00DC0871" w:rsidP="00DC0871">
            <w:pPr>
              <w:spacing w:after="200" w:line="276" w:lineRule="auto"/>
              <w:rPr>
                <w:sz w:val="36"/>
                <w:szCs w:val="36"/>
              </w:rPr>
            </w:pPr>
          </w:p>
        </w:tc>
      </w:tr>
      <w:tr w:rsidR="007664A0" w:rsidRPr="00973BFC" w:rsidTr="00DC087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664A0" w:rsidRDefault="007664A0" w:rsidP="00DC0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  на 2016 г.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3 866784,36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Default="007664A0" w:rsidP="00DC0871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3709326,36руб.+322руб. х 489уч.=</w:t>
            </w:r>
          </w:p>
          <w:p w:rsidR="007664A0" w:rsidRPr="00973BFC" w:rsidRDefault="007664A0" w:rsidP="00DC0871">
            <w:pPr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=</w:t>
            </w:r>
            <w:r w:rsidRPr="00973BFC">
              <w:rPr>
                <w:b/>
                <w:sz w:val="22"/>
                <w:szCs w:val="22"/>
                <w:u w:val="single"/>
              </w:rPr>
              <w:t>3866784,36 руб.</w:t>
            </w:r>
          </w:p>
          <w:p w:rsidR="007664A0" w:rsidRPr="00973BFC" w:rsidRDefault="007664A0" w:rsidP="00DC0871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Членский взнос пропорционален площади земельного участка члена СНТ, умноженной на расчётный коэффициент смет</w:t>
            </w:r>
            <w:proofErr w:type="gramStart"/>
            <w:r>
              <w:rPr>
                <w:sz w:val="22"/>
                <w:szCs w:val="22"/>
                <w:u w:val="single"/>
              </w:rPr>
              <w:t>ы(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тариф). Равный в 2016 году 9,86 руб./м</w:t>
            </w:r>
            <w:proofErr w:type="gramStart"/>
            <w:r>
              <w:rPr>
                <w:sz w:val="22"/>
                <w:szCs w:val="22"/>
                <w:u w:val="single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4A0" w:rsidRPr="000B27F8" w:rsidRDefault="007664A0" w:rsidP="00DC0871">
            <w:pPr>
              <w:spacing w:after="120" w:line="276" w:lineRule="auto"/>
              <w:rPr>
                <w:b/>
                <w:sz w:val="22"/>
                <w:szCs w:val="22"/>
                <w:highlight w:val="yellow"/>
              </w:rPr>
            </w:pPr>
            <w:r w:rsidRPr="000B27F8">
              <w:rPr>
                <w:b/>
                <w:sz w:val="22"/>
                <w:szCs w:val="22"/>
                <w:highlight w:val="yellow"/>
              </w:rPr>
              <w:t>9,8634</w:t>
            </w:r>
          </w:p>
          <w:p w:rsidR="007664A0" w:rsidRPr="000B27F8" w:rsidRDefault="007664A0" w:rsidP="00DC0871">
            <w:pPr>
              <w:spacing w:after="120" w:line="276" w:lineRule="auto"/>
              <w:rPr>
                <w:sz w:val="22"/>
                <w:szCs w:val="22"/>
                <w:highlight w:val="yellow"/>
                <w:u w:val="single"/>
              </w:rPr>
            </w:pPr>
          </w:p>
          <w:p w:rsidR="007664A0" w:rsidRPr="000B27F8" w:rsidRDefault="007664A0" w:rsidP="00DC0871">
            <w:pPr>
              <w:spacing w:after="120" w:line="276" w:lineRule="auto"/>
              <w:rPr>
                <w:sz w:val="22"/>
                <w:szCs w:val="22"/>
                <w:highlight w:val="yellow"/>
                <w:u w:val="single"/>
              </w:rPr>
            </w:pPr>
          </w:p>
          <w:p w:rsidR="007664A0" w:rsidRPr="000B27F8" w:rsidRDefault="007664A0" w:rsidP="00DC0871">
            <w:pPr>
              <w:spacing w:after="200" w:line="276" w:lineRule="auto"/>
              <w:rPr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7664A0" w:rsidRDefault="007664A0" w:rsidP="007664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664A0" w:rsidRDefault="007664A0" w:rsidP="007664A0">
      <w:pPr>
        <w:jc w:val="center"/>
        <w:rPr>
          <w:sz w:val="28"/>
          <w:szCs w:val="28"/>
        </w:rPr>
      </w:pPr>
    </w:p>
    <w:p w:rsidR="007664A0" w:rsidRPr="0016127C" w:rsidRDefault="007664A0" w:rsidP="007664A0">
      <w:pPr>
        <w:rPr>
          <w:color w:val="FF0000"/>
          <w:sz w:val="28"/>
          <w:szCs w:val="28"/>
        </w:rPr>
      </w:pPr>
      <w:r w:rsidRPr="0016127C">
        <w:rPr>
          <w:sz w:val="28"/>
          <w:szCs w:val="28"/>
        </w:rPr>
        <w:t>*</w:t>
      </w:r>
      <w:r w:rsidRPr="0016127C">
        <w:rPr>
          <w:color w:val="FF0000"/>
          <w:sz w:val="28"/>
          <w:szCs w:val="28"/>
        </w:rPr>
        <w:t xml:space="preserve">Все взносы должны оплачиваться целиком или частями </w:t>
      </w:r>
      <w:r w:rsidRPr="0016127C">
        <w:rPr>
          <w:color w:val="FF0000"/>
          <w:sz w:val="28"/>
          <w:szCs w:val="28"/>
          <w:highlight w:val="yellow"/>
        </w:rPr>
        <w:t>до 1 июня 2016г</w:t>
      </w:r>
      <w:r w:rsidRPr="0016127C">
        <w:rPr>
          <w:color w:val="FF0000"/>
          <w:sz w:val="28"/>
          <w:szCs w:val="28"/>
        </w:rPr>
        <w:t>. в соответствии с Уставом СНТ «Колос».</w:t>
      </w:r>
    </w:p>
    <w:p w:rsidR="007664A0" w:rsidRPr="0016127C" w:rsidRDefault="007664A0" w:rsidP="007664A0">
      <w:pPr>
        <w:rPr>
          <w:color w:val="FF0000"/>
          <w:sz w:val="28"/>
          <w:szCs w:val="28"/>
        </w:rPr>
      </w:pPr>
      <w:r w:rsidRPr="0016127C">
        <w:rPr>
          <w:color w:val="FF0000"/>
          <w:sz w:val="28"/>
          <w:szCs w:val="28"/>
        </w:rPr>
        <w:t xml:space="preserve">В случае несвоевременной уплаты взносов с просрочившего в соответствии с Уставом СНТ «Колос» взимается </w:t>
      </w:r>
      <w:r w:rsidRPr="0016127C">
        <w:rPr>
          <w:color w:val="FF0000"/>
          <w:sz w:val="28"/>
          <w:szCs w:val="28"/>
          <w:highlight w:val="yellow"/>
        </w:rPr>
        <w:t>пеня в размере 0, 2% за каждый день просрочки платежа.</w:t>
      </w:r>
    </w:p>
    <w:p w:rsidR="007664A0" w:rsidRPr="0016127C" w:rsidRDefault="007664A0" w:rsidP="007664A0">
      <w:pPr>
        <w:rPr>
          <w:color w:val="FF0000"/>
          <w:sz w:val="28"/>
          <w:szCs w:val="28"/>
        </w:rPr>
      </w:pPr>
    </w:p>
    <w:p w:rsidR="007664A0" w:rsidRPr="0016127C" w:rsidRDefault="007664A0" w:rsidP="007664A0">
      <w:pPr>
        <w:rPr>
          <w:color w:val="FF0000"/>
          <w:sz w:val="28"/>
          <w:szCs w:val="28"/>
        </w:rPr>
      </w:pPr>
      <w:r w:rsidRPr="0016127C">
        <w:rPr>
          <w:sz w:val="28"/>
          <w:szCs w:val="28"/>
          <w:shd w:val="clear" w:color="auto" w:fill="FFFFFF"/>
        </w:rPr>
        <w:t>Потреблённая электроэнергия должна оплачиваться членами СНТ ежемесячно до 23 числа текущего месяца  или авансовым платежом вперёд.</w:t>
      </w:r>
      <w:r w:rsidRPr="0016127C">
        <w:rPr>
          <w:color w:val="FF0000"/>
          <w:sz w:val="28"/>
          <w:szCs w:val="28"/>
        </w:rPr>
        <w:t xml:space="preserve"> </w:t>
      </w:r>
    </w:p>
    <w:p w:rsidR="007664A0" w:rsidRPr="0016127C" w:rsidRDefault="007664A0" w:rsidP="007664A0">
      <w:pPr>
        <w:rPr>
          <w:color w:val="FF0000"/>
          <w:sz w:val="28"/>
          <w:szCs w:val="28"/>
        </w:rPr>
      </w:pPr>
      <w:r w:rsidRPr="0016127C">
        <w:rPr>
          <w:color w:val="FF0000"/>
          <w:sz w:val="28"/>
          <w:szCs w:val="28"/>
        </w:rPr>
        <w:t xml:space="preserve">В случае несвоевременной уплаты  с просрочившего в соответствии с договором электроснабжения № 40238, от 01.01.2007 г. с ОАО «Петербургская сбытовая компания» взимаются пени в размере </w:t>
      </w:r>
    </w:p>
    <w:p w:rsidR="007664A0" w:rsidRPr="0016127C" w:rsidRDefault="007664A0" w:rsidP="007664A0">
      <w:pPr>
        <w:rPr>
          <w:color w:val="FF0000"/>
          <w:sz w:val="28"/>
          <w:szCs w:val="28"/>
        </w:rPr>
      </w:pPr>
      <w:r w:rsidRPr="0016127C">
        <w:rPr>
          <w:color w:val="FF0000"/>
          <w:sz w:val="28"/>
          <w:szCs w:val="28"/>
        </w:rPr>
        <w:t>0, 5% от неоплачиваемой или несвоевременно оплачиваемой суммы за каждый день просрочки платежа.</w:t>
      </w:r>
    </w:p>
    <w:p w:rsidR="007664A0" w:rsidRPr="0016127C" w:rsidRDefault="007664A0" w:rsidP="007664A0">
      <w:pPr>
        <w:rPr>
          <w:sz w:val="28"/>
          <w:szCs w:val="28"/>
          <w:shd w:val="clear" w:color="auto" w:fill="FFFFFF"/>
        </w:rPr>
      </w:pPr>
    </w:p>
    <w:p w:rsidR="007664A0" w:rsidRPr="00834881" w:rsidRDefault="007664A0" w:rsidP="007664A0">
      <w:pPr>
        <w:rPr>
          <w:b/>
          <w:sz w:val="22"/>
          <w:szCs w:val="22"/>
        </w:rPr>
      </w:pPr>
      <w:r w:rsidRPr="00834881">
        <w:rPr>
          <w:b/>
          <w:sz w:val="22"/>
          <w:szCs w:val="22"/>
        </w:rPr>
        <w:t>Примечание. Возможна корректировка сметы по статьям расходов в пределах утверждённых сумм расходов.</w:t>
      </w:r>
    </w:p>
    <w:p w:rsidR="00834881" w:rsidRPr="00834881" w:rsidRDefault="00834881" w:rsidP="007664A0">
      <w:pPr>
        <w:rPr>
          <w:b/>
          <w:sz w:val="22"/>
          <w:szCs w:val="22"/>
        </w:rPr>
      </w:pPr>
    </w:p>
    <w:p w:rsidR="007664A0" w:rsidRPr="0016127C" w:rsidRDefault="00834881" w:rsidP="007664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6A57">
        <w:rPr>
          <w:sz w:val="28"/>
          <w:szCs w:val="28"/>
        </w:rPr>
        <w:t>собрания уполномоченных от 22.02.2016г.___________Мусин А.О.</w:t>
      </w:r>
      <w:r w:rsidR="007664A0" w:rsidRPr="0016127C">
        <w:rPr>
          <w:sz w:val="28"/>
          <w:szCs w:val="28"/>
        </w:rPr>
        <w:t xml:space="preserve">                 </w:t>
      </w:r>
    </w:p>
    <w:p w:rsidR="007664A0" w:rsidRPr="0016127C" w:rsidRDefault="007664A0" w:rsidP="007664A0">
      <w:pPr>
        <w:rPr>
          <w:sz w:val="28"/>
          <w:szCs w:val="28"/>
        </w:rPr>
      </w:pPr>
      <w:r w:rsidRPr="0016127C">
        <w:rPr>
          <w:sz w:val="28"/>
          <w:szCs w:val="28"/>
        </w:rPr>
        <w:t>Председатель правления СНТ «Колос»_</w:t>
      </w:r>
      <w:r w:rsidR="00586A57">
        <w:rPr>
          <w:sz w:val="28"/>
          <w:szCs w:val="28"/>
        </w:rPr>
        <w:t>______________</w:t>
      </w:r>
      <w:r w:rsidRPr="0016127C">
        <w:rPr>
          <w:sz w:val="28"/>
          <w:szCs w:val="28"/>
        </w:rPr>
        <w:t xml:space="preserve"> </w:t>
      </w:r>
      <w:proofErr w:type="spellStart"/>
      <w:r w:rsidRPr="0016127C">
        <w:rPr>
          <w:sz w:val="28"/>
          <w:szCs w:val="28"/>
        </w:rPr>
        <w:t>Нетягин</w:t>
      </w:r>
      <w:proofErr w:type="spellEnd"/>
      <w:r w:rsidRPr="0016127C">
        <w:rPr>
          <w:sz w:val="28"/>
          <w:szCs w:val="28"/>
        </w:rPr>
        <w:t xml:space="preserve"> В.М</w:t>
      </w:r>
    </w:p>
    <w:p w:rsidR="00063935" w:rsidRPr="0016127C" w:rsidRDefault="00063935">
      <w:pPr>
        <w:rPr>
          <w:sz w:val="28"/>
          <w:szCs w:val="28"/>
        </w:rPr>
      </w:pPr>
      <w:bookmarkStart w:id="0" w:name="_GoBack"/>
      <w:bookmarkEnd w:id="0"/>
    </w:p>
    <w:sectPr w:rsidR="00063935" w:rsidRPr="0016127C" w:rsidSect="007664A0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CIzLUtN5qAvTWgM1zCRsFdvuz+0=" w:salt="5MH1+gtcb40gfSQo0sZcc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0"/>
    <w:rsid w:val="00047572"/>
    <w:rsid w:val="00063935"/>
    <w:rsid w:val="00145F5A"/>
    <w:rsid w:val="0016127C"/>
    <w:rsid w:val="002D054D"/>
    <w:rsid w:val="00304264"/>
    <w:rsid w:val="004475E5"/>
    <w:rsid w:val="005046DE"/>
    <w:rsid w:val="00526A8F"/>
    <w:rsid w:val="00586A57"/>
    <w:rsid w:val="005E45CC"/>
    <w:rsid w:val="007664A0"/>
    <w:rsid w:val="007A3EF3"/>
    <w:rsid w:val="00833351"/>
    <w:rsid w:val="00834881"/>
    <w:rsid w:val="00927CAE"/>
    <w:rsid w:val="00AA048B"/>
    <w:rsid w:val="00DC0871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6DE"/>
    <w:rPr>
      <w:b/>
      <w:bCs/>
    </w:rPr>
  </w:style>
  <w:style w:type="table" w:styleId="a4">
    <w:name w:val="Table Grid"/>
    <w:basedOn w:val="a1"/>
    <w:rsid w:val="0076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6DE"/>
    <w:rPr>
      <w:b/>
      <w:bCs/>
    </w:rPr>
  </w:style>
  <w:style w:type="table" w:styleId="a4">
    <w:name w:val="Table Grid"/>
    <w:basedOn w:val="a1"/>
    <w:rsid w:val="0076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8FFF-6AD6-47ED-870D-0DEF8F90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1609</Words>
  <Characters>9177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18</cp:revision>
  <cp:lastPrinted>2016-03-27T12:03:00Z</cp:lastPrinted>
  <dcterms:created xsi:type="dcterms:W3CDTF">2016-03-27T11:17:00Z</dcterms:created>
  <dcterms:modified xsi:type="dcterms:W3CDTF">2016-03-27T12:07:00Z</dcterms:modified>
</cp:coreProperties>
</file>