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655"/>
      </w:tblGrid>
      <w:tr w:rsidR="00983758" w:rsidRPr="00A5702F" w:rsidTr="00983758">
        <w:trPr>
          <w:tblCellSpacing w:w="0" w:type="dxa"/>
          <w:jc w:val="center"/>
        </w:trPr>
        <w:tc>
          <w:tcPr>
            <w:tcW w:w="0" w:type="auto"/>
            <w:tcBorders>
              <w:top w:val="nil"/>
              <w:left w:val="nil"/>
              <w:bottom w:val="nil"/>
              <w:right w:val="nil"/>
            </w:tcBorders>
            <w:shd w:val="clear" w:color="auto" w:fill="auto"/>
            <w:tcMar>
              <w:top w:w="75" w:type="dxa"/>
              <w:left w:w="150" w:type="dxa"/>
              <w:bottom w:w="0" w:type="dxa"/>
              <w:right w:w="150" w:type="dxa"/>
            </w:tcMar>
            <w:hideMark/>
          </w:tcPr>
          <w:p w:rsidR="00983758" w:rsidRPr="00A5702F" w:rsidRDefault="00983758" w:rsidP="00983758">
            <w:pPr>
              <w:spacing w:after="15" w:line="240" w:lineRule="auto"/>
              <w:ind w:left="150" w:right="45"/>
              <w:jc w:val="both"/>
              <w:rPr>
                <w:rFonts w:ascii="Times New Roman" w:eastAsia="Times New Roman" w:hAnsi="Times New Roman" w:cs="Times New Roman"/>
                <w:b/>
                <w:bCs/>
                <w:color w:val="990000"/>
                <w:sz w:val="24"/>
                <w:szCs w:val="24"/>
                <w:lang w:eastAsia="ru-RU"/>
              </w:rPr>
            </w:pPr>
            <w:r w:rsidRPr="00A5702F">
              <w:rPr>
                <w:rFonts w:ascii="Times New Roman" w:eastAsia="Times New Roman" w:hAnsi="Times New Roman" w:cs="Times New Roman"/>
                <w:b/>
                <w:bCs/>
                <w:color w:val="990000"/>
                <w:sz w:val="24"/>
                <w:szCs w:val="24"/>
                <w:lang w:eastAsia="ru-RU"/>
              </w:rPr>
              <w:t>Постановление Конституционного Суда Российской Федерации от 14 апреля 2008 г. N 7-П г. Москва "По делу о проверке конституционности абзаца второго статьи 1 Федерального закона "О садоводческих, огороднических и дачных некоммерческих объединениях граждан" в связи с жалобами ряда граждан"</w:t>
            </w:r>
          </w:p>
          <w:p w:rsidR="00A5702F" w:rsidRPr="00A5702F" w:rsidRDefault="00A5702F" w:rsidP="00983758">
            <w:pPr>
              <w:spacing w:after="15" w:line="240" w:lineRule="auto"/>
              <w:ind w:left="150" w:right="45"/>
              <w:jc w:val="both"/>
              <w:rPr>
                <w:rFonts w:ascii="Times New Roman" w:eastAsia="Times New Roman" w:hAnsi="Times New Roman" w:cs="Times New Roman"/>
                <w:sz w:val="24"/>
                <w:szCs w:val="24"/>
                <w:lang w:eastAsia="ru-RU"/>
              </w:rPr>
            </w:pPr>
          </w:p>
          <w:p w:rsidR="00983758" w:rsidRPr="00A5702F" w:rsidRDefault="00983758" w:rsidP="00983758">
            <w:pPr>
              <w:spacing w:after="0" w:line="240" w:lineRule="auto"/>
              <w:ind w:left="720" w:hanging="360"/>
              <w:jc w:val="both"/>
              <w:rPr>
                <w:rFonts w:ascii="Times New Roman" w:eastAsia="Times New Roman" w:hAnsi="Times New Roman" w:cs="Times New Roman"/>
                <w:sz w:val="16"/>
                <w:szCs w:val="16"/>
                <w:lang w:eastAsia="ru-RU"/>
              </w:rPr>
            </w:pPr>
            <w:r w:rsidRPr="00A5702F">
              <w:rPr>
                <w:rFonts w:ascii="Times New Roman" w:eastAsia="Times New Roman" w:hAnsi="Times New Roman" w:cs="Times New Roman"/>
                <w:color w:val="000000"/>
                <w:sz w:val="16"/>
                <w:szCs w:val="16"/>
                <w:lang w:eastAsia="ru-RU"/>
              </w:rPr>
              <w:t>Опубликовано 26 апреля 2008 г.</w:t>
            </w:r>
            <w:r w:rsidRPr="00A5702F">
              <w:rPr>
                <w:rFonts w:ascii="Times New Roman" w:eastAsia="Times New Roman" w:hAnsi="Times New Roman" w:cs="Times New Roman"/>
                <w:sz w:val="16"/>
                <w:szCs w:val="16"/>
                <w:lang w:eastAsia="ru-RU"/>
              </w:rPr>
              <w:t> </w:t>
            </w:r>
          </w:p>
          <w:p w:rsidR="00983758" w:rsidRPr="00A5702F" w:rsidRDefault="00983758" w:rsidP="00983758">
            <w:pPr>
              <w:spacing w:after="0" w:line="240" w:lineRule="auto"/>
              <w:ind w:left="720" w:hanging="360"/>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16"/>
                <w:szCs w:val="16"/>
                <w:lang w:eastAsia="ru-RU"/>
              </w:rPr>
              <w:t>Вступает в силу с момента подписания: 14 апреля 2008 г.</w:t>
            </w:r>
            <w:r w:rsidRPr="00A5702F">
              <w:rPr>
                <w:rFonts w:ascii="Times New Roman" w:eastAsia="Times New Roman" w:hAnsi="Times New Roman" w:cs="Times New Roman"/>
                <w:sz w:val="24"/>
                <w:szCs w:val="24"/>
                <w:lang w:eastAsia="ru-RU"/>
              </w:rPr>
              <w:t> </w:t>
            </w:r>
          </w:p>
        </w:tc>
      </w:tr>
      <w:tr w:rsidR="00983758" w:rsidRPr="00A5702F" w:rsidTr="00983758">
        <w:trPr>
          <w:tblCellSpacing w:w="0" w:type="dxa"/>
          <w:jc w:val="center"/>
        </w:trPr>
        <w:tc>
          <w:tcPr>
            <w:tcW w:w="0" w:type="auto"/>
            <w:tcBorders>
              <w:top w:val="nil"/>
              <w:left w:val="nil"/>
              <w:bottom w:val="nil"/>
              <w:right w:val="nil"/>
            </w:tcBorders>
            <w:shd w:val="clear" w:color="auto" w:fill="auto"/>
            <w:tcMar>
              <w:top w:w="75" w:type="dxa"/>
              <w:left w:w="150" w:type="dxa"/>
              <w:bottom w:w="0" w:type="dxa"/>
              <w:right w:w="150" w:type="dxa"/>
            </w:tcMar>
            <w:hideMark/>
          </w:tcPr>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b/>
                <w:bCs/>
                <w:color w:val="000000"/>
                <w:sz w:val="24"/>
                <w:szCs w:val="24"/>
                <w:lang w:eastAsia="ru-RU"/>
              </w:rPr>
              <w:t>Именем Российской Федерации</w:t>
            </w:r>
          </w:p>
          <w:p w:rsidR="00983758" w:rsidRPr="00A5702F" w:rsidRDefault="00983758" w:rsidP="00983758">
            <w:pPr>
              <w:spacing w:after="0" w:line="240" w:lineRule="auto"/>
              <w:jc w:val="both"/>
              <w:rPr>
                <w:rFonts w:ascii="Times New Roman" w:eastAsia="Times New Roman" w:hAnsi="Times New Roman" w:cs="Times New Roman"/>
                <w:sz w:val="20"/>
                <w:szCs w:val="20"/>
                <w:lang w:eastAsia="ru-RU"/>
              </w:rPr>
            </w:pPr>
            <w:r w:rsidRPr="00A5702F">
              <w:rPr>
                <w:rFonts w:ascii="Times New Roman" w:eastAsia="Times New Roman" w:hAnsi="Times New Roman" w:cs="Times New Roman"/>
                <w:color w:val="000000"/>
                <w:sz w:val="20"/>
                <w:szCs w:val="20"/>
                <w:lang w:eastAsia="ru-RU"/>
              </w:rPr>
              <w:t xml:space="preserve">Конституционный Суд Российской Федерации в составе председательствующего - судьи А.Л. Кононова, судей Н.С. Бондаря, Г.А. Гаджиева, Л.О. </w:t>
            </w:r>
            <w:proofErr w:type="spellStart"/>
            <w:r w:rsidRPr="00A5702F">
              <w:rPr>
                <w:rFonts w:ascii="Times New Roman" w:eastAsia="Times New Roman" w:hAnsi="Times New Roman" w:cs="Times New Roman"/>
                <w:color w:val="000000"/>
                <w:sz w:val="20"/>
                <w:szCs w:val="20"/>
                <w:lang w:eastAsia="ru-RU"/>
              </w:rPr>
              <w:t>Красавчиковой</w:t>
            </w:r>
            <w:proofErr w:type="spellEnd"/>
            <w:r w:rsidRPr="00A5702F">
              <w:rPr>
                <w:rFonts w:ascii="Times New Roman" w:eastAsia="Times New Roman" w:hAnsi="Times New Roman" w:cs="Times New Roman"/>
                <w:color w:val="000000"/>
                <w:sz w:val="20"/>
                <w:szCs w:val="20"/>
                <w:lang w:eastAsia="ru-RU"/>
              </w:rPr>
              <w:t xml:space="preserve">, С.П. Маврина, Ю.Д. </w:t>
            </w:r>
            <w:proofErr w:type="spellStart"/>
            <w:r w:rsidRPr="00A5702F">
              <w:rPr>
                <w:rFonts w:ascii="Times New Roman" w:eastAsia="Times New Roman" w:hAnsi="Times New Roman" w:cs="Times New Roman"/>
                <w:color w:val="000000"/>
                <w:sz w:val="20"/>
                <w:szCs w:val="20"/>
                <w:lang w:eastAsia="ru-RU"/>
              </w:rPr>
              <w:t>Рудкина</w:t>
            </w:r>
            <w:proofErr w:type="spellEnd"/>
            <w:r w:rsidRPr="00A5702F">
              <w:rPr>
                <w:rFonts w:ascii="Times New Roman" w:eastAsia="Times New Roman" w:hAnsi="Times New Roman" w:cs="Times New Roman"/>
                <w:color w:val="000000"/>
                <w:sz w:val="20"/>
                <w:szCs w:val="20"/>
                <w:lang w:eastAsia="ru-RU"/>
              </w:rPr>
              <w:t xml:space="preserve">, А.Я. Сливы, В.Г. </w:t>
            </w:r>
            <w:proofErr w:type="spellStart"/>
            <w:r w:rsidRPr="00A5702F">
              <w:rPr>
                <w:rFonts w:ascii="Times New Roman" w:eastAsia="Times New Roman" w:hAnsi="Times New Roman" w:cs="Times New Roman"/>
                <w:color w:val="000000"/>
                <w:sz w:val="20"/>
                <w:szCs w:val="20"/>
                <w:lang w:eastAsia="ru-RU"/>
              </w:rPr>
              <w:t>Стрекозова</w:t>
            </w:r>
            <w:proofErr w:type="spellEnd"/>
            <w:r w:rsidRPr="00A5702F">
              <w:rPr>
                <w:rFonts w:ascii="Times New Roman" w:eastAsia="Times New Roman" w:hAnsi="Times New Roman" w:cs="Times New Roman"/>
                <w:color w:val="000000"/>
                <w:sz w:val="20"/>
                <w:szCs w:val="20"/>
                <w:lang w:eastAsia="ru-RU"/>
              </w:rPr>
              <w:t xml:space="preserve">, Б.С. </w:t>
            </w:r>
            <w:proofErr w:type="spellStart"/>
            <w:r w:rsidRPr="00A5702F">
              <w:rPr>
                <w:rFonts w:ascii="Times New Roman" w:eastAsia="Times New Roman" w:hAnsi="Times New Roman" w:cs="Times New Roman"/>
                <w:color w:val="000000"/>
                <w:sz w:val="20"/>
                <w:szCs w:val="20"/>
                <w:lang w:eastAsia="ru-RU"/>
              </w:rPr>
              <w:t>Эбзеева</w:t>
            </w:r>
            <w:proofErr w:type="spellEnd"/>
            <w:r w:rsidRPr="00A5702F">
              <w:rPr>
                <w:rFonts w:ascii="Times New Roman" w:eastAsia="Times New Roman" w:hAnsi="Times New Roman" w:cs="Times New Roman"/>
                <w:color w:val="000000"/>
                <w:sz w:val="20"/>
                <w:szCs w:val="20"/>
                <w:lang w:eastAsia="ru-RU"/>
              </w:rPr>
              <w:t>, В.Г. Ярославцева,</w:t>
            </w:r>
          </w:p>
          <w:p w:rsidR="00983758" w:rsidRPr="00A5702F" w:rsidRDefault="00983758" w:rsidP="00983758">
            <w:pPr>
              <w:spacing w:after="0" w:line="240" w:lineRule="auto"/>
              <w:jc w:val="both"/>
              <w:rPr>
                <w:rFonts w:ascii="Times New Roman" w:eastAsia="Times New Roman" w:hAnsi="Times New Roman" w:cs="Times New Roman"/>
                <w:sz w:val="20"/>
                <w:szCs w:val="20"/>
                <w:lang w:eastAsia="ru-RU"/>
              </w:rPr>
            </w:pPr>
            <w:r w:rsidRPr="00A5702F">
              <w:rPr>
                <w:rFonts w:ascii="Times New Roman" w:eastAsia="Times New Roman" w:hAnsi="Times New Roman" w:cs="Times New Roman"/>
                <w:color w:val="000000"/>
                <w:sz w:val="20"/>
                <w:szCs w:val="20"/>
                <w:lang w:eastAsia="ru-RU"/>
              </w:rPr>
              <w:t xml:space="preserve">с участием гражданина Ю.И. </w:t>
            </w:r>
            <w:proofErr w:type="spellStart"/>
            <w:r w:rsidRPr="00A5702F">
              <w:rPr>
                <w:rFonts w:ascii="Times New Roman" w:eastAsia="Times New Roman" w:hAnsi="Times New Roman" w:cs="Times New Roman"/>
                <w:color w:val="000000"/>
                <w:sz w:val="20"/>
                <w:szCs w:val="20"/>
                <w:lang w:eastAsia="ru-RU"/>
              </w:rPr>
              <w:t>Шулевки</w:t>
            </w:r>
            <w:proofErr w:type="spellEnd"/>
            <w:r w:rsidRPr="00A5702F">
              <w:rPr>
                <w:rFonts w:ascii="Times New Roman" w:eastAsia="Times New Roman" w:hAnsi="Times New Roman" w:cs="Times New Roman"/>
                <w:color w:val="000000"/>
                <w:sz w:val="20"/>
                <w:szCs w:val="20"/>
                <w:lang w:eastAsia="ru-RU"/>
              </w:rPr>
              <w:t xml:space="preserve">, постоянного представителя Государственной Думы в Конституционном Суде Российской Федерации А.Н. Харитонова, представителя Совета Федерации - доктора юридических наук Е.В. Виноградовой, полномочного представителя Президента Российской Федерации в Конституционном Суде Российской Федерации </w:t>
            </w:r>
            <w:proofErr w:type="spellStart"/>
            <w:r w:rsidRPr="00A5702F">
              <w:rPr>
                <w:rFonts w:ascii="Times New Roman" w:eastAsia="Times New Roman" w:hAnsi="Times New Roman" w:cs="Times New Roman"/>
                <w:color w:val="000000"/>
                <w:sz w:val="20"/>
                <w:szCs w:val="20"/>
                <w:lang w:eastAsia="ru-RU"/>
              </w:rPr>
              <w:t>М.В.Кротова</w:t>
            </w:r>
            <w:proofErr w:type="spellEnd"/>
            <w:r w:rsidRPr="00A5702F">
              <w:rPr>
                <w:rFonts w:ascii="Times New Roman" w:eastAsia="Times New Roman" w:hAnsi="Times New Roman" w:cs="Times New Roman"/>
                <w:color w:val="000000"/>
                <w:sz w:val="20"/>
                <w:szCs w:val="20"/>
                <w:lang w:eastAsia="ru-RU"/>
              </w:rPr>
              <w:t>,</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руководствуясь статьей 125 (часть 4) Конституции Российской Федерации, пунктом 3 части первой, частями третьей и четвертой статьи 3, пунктом 3 части второй статьи 22, статьями 36, 74, 86, 96, 97 и 99 Федерального конституционного закона "О Конституционном Суде Российской Федерации", рассмотрел в открытом заседании дело о проверке конституционности абзаца второго статьи 1 Федерального закона "О садоводческих, огороднических и дачных некоммерческих</w:t>
            </w:r>
            <w:proofErr w:type="gramEnd"/>
            <w:r w:rsidRPr="00A5702F">
              <w:rPr>
                <w:rFonts w:ascii="Times New Roman" w:eastAsia="Times New Roman" w:hAnsi="Times New Roman" w:cs="Times New Roman"/>
                <w:color w:val="000000"/>
                <w:sz w:val="24"/>
                <w:szCs w:val="24"/>
                <w:lang w:eastAsia="ru-RU"/>
              </w:rPr>
              <w:t xml:space="preserve"> </w:t>
            </w:r>
            <w:proofErr w:type="gramStart"/>
            <w:r w:rsidRPr="00A5702F">
              <w:rPr>
                <w:rFonts w:ascii="Times New Roman" w:eastAsia="Times New Roman" w:hAnsi="Times New Roman" w:cs="Times New Roman"/>
                <w:color w:val="000000"/>
                <w:sz w:val="24"/>
                <w:szCs w:val="24"/>
                <w:lang w:eastAsia="ru-RU"/>
              </w:rPr>
              <w:t>объединениях</w:t>
            </w:r>
            <w:proofErr w:type="gramEnd"/>
            <w:r w:rsidRPr="00A5702F">
              <w:rPr>
                <w:rFonts w:ascii="Times New Roman" w:eastAsia="Times New Roman" w:hAnsi="Times New Roman" w:cs="Times New Roman"/>
                <w:color w:val="000000"/>
                <w:sz w:val="24"/>
                <w:szCs w:val="24"/>
                <w:lang w:eastAsia="ru-RU"/>
              </w:rPr>
              <w:t xml:space="preserve"> граждан".</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Поводом к рассмотрению дела явились жалобы граждан Т.И. </w:t>
            </w:r>
            <w:proofErr w:type="spellStart"/>
            <w:r w:rsidRPr="00A5702F">
              <w:rPr>
                <w:rFonts w:ascii="Times New Roman" w:eastAsia="Times New Roman" w:hAnsi="Times New Roman" w:cs="Times New Roman"/>
                <w:color w:val="000000"/>
                <w:sz w:val="24"/>
                <w:szCs w:val="24"/>
                <w:lang w:eastAsia="ru-RU"/>
              </w:rPr>
              <w:t>Булах</w:t>
            </w:r>
            <w:proofErr w:type="spellEnd"/>
            <w:r w:rsidRPr="00A5702F">
              <w:rPr>
                <w:rFonts w:ascii="Times New Roman" w:eastAsia="Times New Roman" w:hAnsi="Times New Roman" w:cs="Times New Roman"/>
                <w:color w:val="000000"/>
                <w:sz w:val="24"/>
                <w:szCs w:val="24"/>
                <w:lang w:eastAsia="ru-RU"/>
              </w:rPr>
              <w:t xml:space="preserve"> и </w:t>
            </w:r>
            <w:proofErr w:type="spellStart"/>
            <w:r w:rsidRPr="00A5702F">
              <w:rPr>
                <w:rFonts w:ascii="Times New Roman" w:eastAsia="Times New Roman" w:hAnsi="Times New Roman" w:cs="Times New Roman"/>
                <w:color w:val="000000"/>
                <w:sz w:val="24"/>
                <w:szCs w:val="24"/>
                <w:lang w:eastAsia="ru-RU"/>
              </w:rPr>
              <w:t>В.Д.Сукачева</w:t>
            </w:r>
            <w:proofErr w:type="spellEnd"/>
            <w:r w:rsidRPr="00A5702F">
              <w:rPr>
                <w:rFonts w:ascii="Times New Roman" w:eastAsia="Times New Roman" w:hAnsi="Times New Roman" w:cs="Times New Roman"/>
                <w:color w:val="000000"/>
                <w:sz w:val="24"/>
                <w:szCs w:val="24"/>
                <w:lang w:eastAsia="ru-RU"/>
              </w:rPr>
              <w:t xml:space="preserve">, Г.Ф. </w:t>
            </w:r>
            <w:proofErr w:type="spellStart"/>
            <w:r w:rsidRPr="00A5702F">
              <w:rPr>
                <w:rFonts w:ascii="Times New Roman" w:eastAsia="Times New Roman" w:hAnsi="Times New Roman" w:cs="Times New Roman"/>
                <w:color w:val="000000"/>
                <w:sz w:val="24"/>
                <w:szCs w:val="24"/>
                <w:lang w:eastAsia="ru-RU"/>
              </w:rPr>
              <w:t>Шулевки</w:t>
            </w:r>
            <w:proofErr w:type="spellEnd"/>
            <w:r w:rsidRPr="00A5702F">
              <w:rPr>
                <w:rFonts w:ascii="Times New Roman" w:eastAsia="Times New Roman" w:hAnsi="Times New Roman" w:cs="Times New Roman"/>
                <w:color w:val="000000"/>
                <w:sz w:val="24"/>
                <w:szCs w:val="24"/>
                <w:lang w:eastAsia="ru-RU"/>
              </w:rPr>
              <w:t xml:space="preserve"> и И.В. </w:t>
            </w:r>
            <w:proofErr w:type="spellStart"/>
            <w:r w:rsidRPr="00A5702F">
              <w:rPr>
                <w:rFonts w:ascii="Times New Roman" w:eastAsia="Times New Roman" w:hAnsi="Times New Roman" w:cs="Times New Roman"/>
                <w:color w:val="000000"/>
                <w:sz w:val="24"/>
                <w:szCs w:val="24"/>
                <w:lang w:eastAsia="ru-RU"/>
              </w:rPr>
              <w:t>Шулевки</w:t>
            </w:r>
            <w:proofErr w:type="spellEnd"/>
            <w:r w:rsidRPr="00A5702F">
              <w:rPr>
                <w:rFonts w:ascii="Times New Roman" w:eastAsia="Times New Roman" w:hAnsi="Times New Roman" w:cs="Times New Roman"/>
                <w:color w:val="000000"/>
                <w:sz w:val="24"/>
                <w:szCs w:val="24"/>
                <w:lang w:eastAsia="ru-RU"/>
              </w:rPr>
              <w:t xml:space="preserve">, а также А.Ю. </w:t>
            </w:r>
            <w:proofErr w:type="spellStart"/>
            <w:r w:rsidRPr="00A5702F">
              <w:rPr>
                <w:rFonts w:ascii="Times New Roman" w:eastAsia="Times New Roman" w:hAnsi="Times New Roman" w:cs="Times New Roman"/>
                <w:color w:val="000000"/>
                <w:sz w:val="24"/>
                <w:szCs w:val="24"/>
                <w:lang w:eastAsia="ru-RU"/>
              </w:rPr>
              <w:t>Шулевки</w:t>
            </w:r>
            <w:proofErr w:type="spellEnd"/>
            <w:r w:rsidRPr="00A5702F">
              <w:rPr>
                <w:rFonts w:ascii="Times New Roman" w:eastAsia="Times New Roman" w:hAnsi="Times New Roman" w:cs="Times New Roman"/>
                <w:color w:val="000000"/>
                <w:sz w:val="24"/>
                <w:szCs w:val="24"/>
                <w:lang w:eastAsia="ru-RU"/>
              </w:rPr>
              <w:t xml:space="preserve">, И.Б. </w:t>
            </w:r>
            <w:proofErr w:type="spellStart"/>
            <w:r w:rsidRPr="00A5702F">
              <w:rPr>
                <w:rFonts w:ascii="Times New Roman" w:eastAsia="Times New Roman" w:hAnsi="Times New Roman" w:cs="Times New Roman"/>
                <w:color w:val="000000"/>
                <w:sz w:val="24"/>
                <w:szCs w:val="24"/>
                <w:lang w:eastAsia="ru-RU"/>
              </w:rPr>
              <w:t>Шулевки</w:t>
            </w:r>
            <w:proofErr w:type="spellEnd"/>
            <w:r w:rsidRPr="00A5702F">
              <w:rPr>
                <w:rFonts w:ascii="Times New Roman" w:eastAsia="Times New Roman" w:hAnsi="Times New Roman" w:cs="Times New Roman"/>
                <w:color w:val="000000"/>
                <w:sz w:val="24"/>
                <w:szCs w:val="24"/>
                <w:lang w:eastAsia="ru-RU"/>
              </w:rPr>
              <w:t xml:space="preserve"> и Ю.И. </w:t>
            </w:r>
            <w:proofErr w:type="spellStart"/>
            <w:r w:rsidRPr="00A5702F">
              <w:rPr>
                <w:rFonts w:ascii="Times New Roman" w:eastAsia="Times New Roman" w:hAnsi="Times New Roman" w:cs="Times New Roman"/>
                <w:color w:val="000000"/>
                <w:sz w:val="24"/>
                <w:szCs w:val="24"/>
                <w:lang w:eastAsia="ru-RU"/>
              </w:rPr>
              <w:t>Шулевки</w:t>
            </w:r>
            <w:proofErr w:type="spellEnd"/>
            <w:r w:rsidRPr="00A5702F">
              <w:rPr>
                <w:rFonts w:ascii="Times New Roman" w:eastAsia="Times New Roman" w:hAnsi="Times New Roman" w:cs="Times New Roman"/>
                <w:color w:val="000000"/>
                <w:sz w:val="24"/>
                <w:szCs w:val="24"/>
                <w:lang w:eastAsia="ru-RU"/>
              </w:rPr>
              <w:t>.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заявителями законоположение.</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Поскольку все три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 xml:space="preserve">Заслушав сообщение судьи-докладчика Г.А. Гаджиева, объяснения представителей сторон, заключения экспертов - кандидата юридических наук В.Н. Литовкина и доктора юридических наук Л.В. </w:t>
            </w:r>
            <w:proofErr w:type="spellStart"/>
            <w:r w:rsidRPr="00A5702F">
              <w:rPr>
                <w:rFonts w:ascii="Times New Roman" w:eastAsia="Times New Roman" w:hAnsi="Times New Roman" w:cs="Times New Roman"/>
                <w:color w:val="000000"/>
                <w:sz w:val="24"/>
                <w:szCs w:val="24"/>
                <w:lang w:eastAsia="ru-RU"/>
              </w:rPr>
              <w:t>Щенниковой</w:t>
            </w:r>
            <w:proofErr w:type="spellEnd"/>
            <w:r w:rsidRPr="00A5702F">
              <w:rPr>
                <w:rFonts w:ascii="Times New Roman" w:eastAsia="Times New Roman" w:hAnsi="Times New Roman" w:cs="Times New Roman"/>
                <w:color w:val="000000"/>
                <w:sz w:val="24"/>
                <w:szCs w:val="24"/>
                <w:lang w:eastAsia="ru-RU"/>
              </w:rPr>
              <w:t xml:space="preserve">, выступления приглашенных в заседание представителей: от Министерства юстиции Российской Федерации - В.В. </w:t>
            </w:r>
            <w:proofErr w:type="spellStart"/>
            <w:r w:rsidRPr="00A5702F">
              <w:rPr>
                <w:rFonts w:ascii="Times New Roman" w:eastAsia="Times New Roman" w:hAnsi="Times New Roman" w:cs="Times New Roman"/>
                <w:color w:val="000000"/>
                <w:sz w:val="24"/>
                <w:szCs w:val="24"/>
                <w:lang w:eastAsia="ru-RU"/>
              </w:rPr>
              <w:t>Написанова</w:t>
            </w:r>
            <w:proofErr w:type="spellEnd"/>
            <w:r w:rsidRPr="00A5702F">
              <w:rPr>
                <w:rFonts w:ascii="Times New Roman" w:eastAsia="Times New Roman" w:hAnsi="Times New Roman" w:cs="Times New Roman"/>
                <w:color w:val="000000"/>
                <w:sz w:val="24"/>
                <w:szCs w:val="24"/>
                <w:lang w:eastAsia="ru-RU"/>
              </w:rPr>
              <w:t xml:space="preserve">, от Федеральной миграционной службы - В.А. </w:t>
            </w:r>
            <w:proofErr w:type="spellStart"/>
            <w:r w:rsidRPr="00A5702F">
              <w:rPr>
                <w:rFonts w:ascii="Times New Roman" w:eastAsia="Times New Roman" w:hAnsi="Times New Roman" w:cs="Times New Roman"/>
                <w:color w:val="000000"/>
                <w:sz w:val="24"/>
                <w:szCs w:val="24"/>
                <w:lang w:eastAsia="ru-RU"/>
              </w:rPr>
              <w:t>Каланды</w:t>
            </w:r>
            <w:proofErr w:type="spellEnd"/>
            <w:r w:rsidRPr="00A5702F">
              <w:rPr>
                <w:rFonts w:ascii="Times New Roman" w:eastAsia="Times New Roman" w:hAnsi="Times New Roman" w:cs="Times New Roman"/>
                <w:color w:val="000000"/>
                <w:sz w:val="24"/>
                <w:szCs w:val="24"/>
                <w:lang w:eastAsia="ru-RU"/>
              </w:rPr>
              <w:t>, исследовав представленные документы и иные материалы, Конституционный Суд Российской Федерации </w:t>
            </w:r>
            <w:r w:rsidRPr="00A5702F">
              <w:rPr>
                <w:rFonts w:ascii="Times New Roman" w:eastAsia="Times New Roman" w:hAnsi="Times New Roman" w:cs="Times New Roman"/>
                <w:b/>
                <w:bCs/>
                <w:color w:val="000000"/>
                <w:sz w:val="24"/>
                <w:szCs w:val="24"/>
                <w:lang w:eastAsia="ru-RU"/>
              </w:rPr>
              <w:t>установил:</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1. </w:t>
            </w:r>
            <w:proofErr w:type="gramStart"/>
            <w:r w:rsidRPr="00A5702F">
              <w:rPr>
                <w:rFonts w:ascii="Times New Roman" w:eastAsia="Times New Roman" w:hAnsi="Times New Roman" w:cs="Times New Roman"/>
                <w:color w:val="000000"/>
                <w:sz w:val="24"/>
                <w:szCs w:val="24"/>
                <w:lang w:eastAsia="ru-RU"/>
              </w:rPr>
              <w:t>Абзац второй статьи 1 Федерального закона от 15 апреля 1998 года N 66-ФЗ "О садоводческих, огороднических и дачных некоммерческих объединениях граждан" определяет садовый земельный участок как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w:t>
            </w:r>
            <w:proofErr w:type="gramEnd"/>
            <w:r w:rsidRPr="00A5702F">
              <w:rPr>
                <w:rFonts w:ascii="Times New Roman" w:eastAsia="Times New Roman" w:hAnsi="Times New Roman" w:cs="Times New Roman"/>
                <w:color w:val="000000"/>
                <w:sz w:val="24"/>
                <w:szCs w:val="24"/>
                <w:lang w:eastAsia="ru-RU"/>
              </w:rPr>
              <w:t xml:space="preserve"> и хозяйственных строений и сооружений).</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 xml:space="preserve">Заявители по настоящему делу - граждане Т.И. </w:t>
            </w:r>
            <w:proofErr w:type="spellStart"/>
            <w:r w:rsidRPr="00A5702F">
              <w:rPr>
                <w:rFonts w:ascii="Times New Roman" w:eastAsia="Times New Roman" w:hAnsi="Times New Roman" w:cs="Times New Roman"/>
                <w:color w:val="000000"/>
                <w:sz w:val="24"/>
                <w:szCs w:val="24"/>
                <w:lang w:eastAsia="ru-RU"/>
              </w:rPr>
              <w:t>Булах</w:t>
            </w:r>
            <w:proofErr w:type="spellEnd"/>
            <w:r w:rsidRPr="00A5702F">
              <w:rPr>
                <w:rFonts w:ascii="Times New Roman" w:eastAsia="Times New Roman" w:hAnsi="Times New Roman" w:cs="Times New Roman"/>
                <w:color w:val="000000"/>
                <w:sz w:val="24"/>
                <w:szCs w:val="24"/>
                <w:lang w:eastAsia="ru-RU"/>
              </w:rPr>
              <w:t xml:space="preserve">, </w:t>
            </w:r>
            <w:proofErr w:type="spellStart"/>
            <w:r w:rsidRPr="00A5702F">
              <w:rPr>
                <w:rFonts w:ascii="Times New Roman" w:eastAsia="Times New Roman" w:hAnsi="Times New Roman" w:cs="Times New Roman"/>
                <w:color w:val="000000"/>
                <w:sz w:val="24"/>
                <w:szCs w:val="24"/>
                <w:lang w:eastAsia="ru-RU"/>
              </w:rPr>
              <w:t>В.Д.Сукачев</w:t>
            </w:r>
            <w:proofErr w:type="spellEnd"/>
            <w:r w:rsidRPr="00A5702F">
              <w:rPr>
                <w:rFonts w:ascii="Times New Roman" w:eastAsia="Times New Roman" w:hAnsi="Times New Roman" w:cs="Times New Roman"/>
                <w:color w:val="000000"/>
                <w:sz w:val="24"/>
                <w:szCs w:val="24"/>
                <w:lang w:eastAsia="ru-RU"/>
              </w:rPr>
              <w:t xml:space="preserve">, А.Ю. </w:t>
            </w:r>
            <w:proofErr w:type="spellStart"/>
            <w:r w:rsidRPr="00A5702F">
              <w:rPr>
                <w:rFonts w:ascii="Times New Roman" w:eastAsia="Times New Roman" w:hAnsi="Times New Roman" w:cs="Times New Roman"/>
                <w:color w:val="000000"/>
                <w:sz w:val="24"/>
                <w:szCs w:val="24"/>
                <w:lang w:eastAsia="ru-RU"/>
              </w:rPr>
              <w:t>Шулевка</w:t>
            </w:r>
            <w:proofErr w:type="spellEnd"/>
            <w:r w:rsidRPr="00A5702F">
              <w:rPr>
                <w:rFonts w:ascii="Times New Roman" w:eastAsia="Times New Roman" w:hAnsi="Times New Roman" w:cs="Times New Roman"/>
                <w:color w:val="000000"/>
                <w:sz w:val="24"/>
                <w:szCs w:val="24"/>
                <w:lang w:eastAsia="ru-RU"/>
              </w:rPr>
              <w:t xml:space="preserve">, Г.Ф. </w:t>
            </w:r>
            <w:proofErr w:type="spellStart"/>
            <w:r w:rsidRPr="00A5702F">
              <w:rPr>
                <w:rFonts w:ascii="Times New Roman" w:eastAsia="Times New Roman" w:hAnsi="Times New Roman" w:cs="Times New Roman"/>
                <w:color w:val="000000"/>
                <w:sz w:val="24"/>
                <w:szCs w:val="24"/>
                <w:lang w:eastAsia="ru-RU"/>
              </w:rPr>
              <w:t>Шулевка</w:t>
            </w:r>
            <w:proofErr w:type="spellEnd"/>
            <w:r w:rsidRPr="00A5702F">
              <w:rPr>
                <w:rFonts w:ascii="Times New Roman" w:eastAsia="Times New Roman" w:hAnsi="Times New Roman" w:cs="Times New Roman"/>
                <w:color w:val="000000"/>
                <w:sz w:val="24"/>
                <w:szCs w:val="24"/>
                <w:lang w:eastAsia="ru-RU"/>
              </w:rPr>
              <w:t xml:space="preserve">, И.Б. </w:t>
            </w:r>
            <w:proofErr w:type="spellStart"/>
            <w:r w:rsidRPr="00A5702F">
              <w:rPr>
                <w:rFonts w:ascii="Times New Roman" w:eastAsia="Times New Roman" w:hAnsi="Times New Roman" w:cs="Times New Roman"/>
                <w:color w:val="000000"/>
                <w:sz w:val="24"/>
                <w:szCs w:val="24"/>
                <w:lang w:eastAsia="ru-RU"/>
              </w:rPr>
              <w:t>Шулевка</w:t>
            </w:r>
            <w:proofErr w:type="spellEnd"/>
            <w:r w:rsidRPr="00A5702F">
              <w:rPr>
                <w:rFonts w:ascii="Times New Roman" w:eastAsia="Times New Roman" w:hAnsi="Times New Roman" w:cs="Times New Roman"/>
                <w:color w:val="000000"/>
                <w:sz w:val="24"/>
                <w:szCs w:val="24"/>
                <w:lang w:eastAsia="ru-RU"/>
              </w:rPr>
              <w:t xml:space="preserve">, И.В. </w:t>
            </w:r>
            <w:proofErr w:type="spellStart"/>
            <w:r w:rsidRPr="00A5702F">
              <w:rPr>
                <w:rFonts w:ascii="Times New Roman" w:eastAsia="Times New Roman" w:hAnsi="Times New Roman" w:cs="Times New Roman"/>
                <w:color w:val="000000"/>
                <w:sz w:val="24"/>
                <w:szCs w:val="24"/>
                <w:lang w:eastAsia="ru-RU"/>
              </w:rPr>
              <w:t>Шулевка</w:t>
            </w:r>
            <w:proofErr w:type="spellEnd"/>
            <w:r w:rsidRPr="00A5702F">
              <w:rPr>
                <w:rFonts w:ascii="Times New Roman" w:eastAsia="Times New Roman" w:hAnsi="Times New Roman" w:cs="Times New Roman"/>
                <w:color w:val="000000"/>
                <w:sz w:val="24"/>
                <w:szCs w:val="24"/>
                <w:lang w:eastAsia="ru-RU"/>
              </w:rPr>
              <w:t xml:space="preserve"> и Ю.И. </w:t>
            </w:r>
            <w:proofErr w:type="spellStart"/>
            <w:r w:rsidRPr="00A5702F">
              <w:rPr>
                <w:rFonts w:ascii="Times New Roman" w:eastAsia="Times New Roman" w:hAnsi="Times New Roman" w:cs="Times New Roman"/>
                <w:color w:val="000000"/>
                <w:sz w:val="24"/>
                <w:szCs w:val="24"/>
                <w:lang w:eastAsia="ru-RU"/>
              </w:rPr>
              <w:t>Шулевка</w:t>
            </w:r>
            <w:proofErr w:type="spellEnd"/>
            <w:r w:rsidRPr="00A5702F">
              <w:rPr>
                <w:rFonts w:ascii="Times New Roman" w:eastAsia="Times New Roman" w:hAnsi="Times New Roman" w:cs="Times New Roman"/>
                <w:color w:val="000000"/>
                <w:sz w:val="24"/>
                <w:szCs w:val="24"/>
                <w:lang w:eastAsia="ru-RU"/>
              </w:rPr>
              <w:t xml:space="preserve"> просят признать названное законоположение, со ссылкой на которое суды общей юрисдикции отказали в удовлетворении их требований о признании неправомерным отказа Управления Федеральной миграционной службы по Краснодарскому краю в регистрации по месту жительства в</w:t>
            </w:r>
            <w:proofErr w:type="gramEnd"/>
            <w:r w:rsidRPr="00A5702F">
              <w:rPr>
                <w:rFonts w:ascii="Times New Roman" w:eastAsia="Times New Roman" w:hAnsi="Times New Roman" w:cs="Times New Roman"/>
                <w:color w:val="000000"/>
                <w:sz w:val="24"/>
                <w:szCs w:val="24"/>
                <w:lang w:eastAsia="ru-RU"/>
              </w:rPr>
              <w:t xml:space="preserve"> жилых </w:t>
            </w:r>
            <w:proofErr w:type="gramStart"/>
            <w:r w:rsidRPr="00A5702F">
              <w:rPr>
                <w:rFonts w:ascii="Times New Roman" w:eastAsia="Times New Roman" w:hAnsi="Times New Roman" w:cs="Times New Roman"/>
                <w:color w:val="000000"/>
                <w:sz w:val="24"/>
                <w:szCs w:val="24"/>
                <w:lang w:eastAsia="ru-RU"/>
              </w:rPr>
              <w:t>строениях</w:t>
            </w:r>
            <w:proofErr w:type="gramEnd"/>
            <w:r w:rsidRPr="00A5702F">
              <w:rPr>
                <w:rFonts w:ascii="Times New Roman" w:eastAsia="Times New Roman" w:hAnsi="Times New Roman" w:cs="Times New Roman"/>
                <w:color w:val="000000"/>
                <w:sz w:val="24"/>
                <w:szCs w:val="24"/>
                <w:lang w:eastAsia="ru-RU"/>
              </w:rPr>
              <w:t>, возведенных на принадлежащих им садовых земельных участках, не соответствующим статьям 15 (часть 1), 18, 19, 27, 35 (часть 2), 39 (часть 1), 40 и 41 (часть 1) Конституции Российской Федерации.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1.1. </w:t>
            </w:r>
            <w:proofErr w:type="gramStart"/>
            <w:r w:rsidRPr="00A5702F">
              <w:rPr>
                <w:rFonts w:ascii="Times New Roman" w:eastAsia="Times New Roman" w:hAnsi="Times New Roman" w:cs="Times New Roman"/>
                <w:color w:val="000000"/>
                <w:sz w:val="24"/>
                <w:szCs w:val="24"/>
                <w:lang w:eastAsia="ru-RU"/>
              </w:rPr>
              <w:t xml:space="preserve">На основании акта приемки в эксплуатацию законченного строительством жилого строения, состоящего из четырех комнат, жилой площадью 76,6 кв. м и общей площадью </w:t>
            </w:r>
            <w:r w:rsidRPr="00A5702F">
              <w:rPr>
                <w:rFonts w:ascii="Times New Roman" w:eastAsia="Times New Roman" w:hAnsi="Times New Roman" w:cs="Times New Roman"/>
                <w:color w:val="000000"/>
                <w:sz w:val="24"/>
                <w:szCs w:val="24"/>
                <w:lang w:eastAsia="ru-RU"/>
              </w:rPr>
              <w:lastRenderedPageBreak/>
              <w:t xml:space="preserve">238,9 кв. м, по адресу: город Краснодар, </w:t>
            </w:r>
            <w:proofErr w:type="spellStart"/>
            <w:r w:rsidRPr="00A5702F">
              <w:rPr>
                <w:rFonts w:ascii="Times New Roman" w:eastAsia="Times New Roman" w:hAnsi="Times New Roman" w:cs="Times New Roman"/>
                <w:color w:val="000000"/>
                <w:sz w:val="24"/>
                <w:szCs w:val="24"/>
                <w:lang w:eastAsia="ru-RU"/>
              </w:rPr>
              <w:t>Прикубанский</w:t>
            </w:r>
            <w:proofErr w:type="spellEnd"/>
            <w:r w:rsidRPr="00A5702F">
              <w:rPr>
                <w:rFonts w:ascii="Times New Roman" w:eastAsia="Times New Roman" w:hAnsi="Times New Roman" w:cs="Times New Roman"/>
                <w:color w:val="000000"/>
                <w:sz w:val="24"/>
                <w:szCs w:val="24"/>
                <w:lang w:eastAsia="ru-RU"/>
              </w:rPr>
              <w:t xml:space="preserve"> внутригородской округ, садоводческое товарищество "Ветеран", улица Ореховая, дом N 488, и соответствующего постановления главы администрации округа от 4 февраля 2005 года гражданином Ю.И. </w:t>
            </w:r>
            <w:proofErr w:type="spellStart"/>
            <w:r w:rsidRPr="00A5702F">
              <w:rPr>
                <w:rFonts w:ascii="Times New Roman" w:eastAsia="Times New Roman" w:hAnsi="Times New Roman" w:cs="Times New Roman"/>
                <w:color w:val="000000"/>
                <w:sz w:val="24"/>
                <w:szCs w:val="24"/>
                <w:lang w:eastAsia="ru-RU"/>
              </w:rPr>
              <w:t>Шулевкой</w:t>
            </w:r>
            <w:proofErr w:type="spellEnd"/>
            <w:r w:rsidRPr="00A5702F">
              <w:rPr>
                <w:rFonts w:ascii="Times New Roman" w:eastAsia="Times New Roman" w:hAnsi="Times New Roman" w:cs="Times New Roman"/>
                <w:color w:val="000000"/>
                <w:sz w:val="24"/>
                <w:szCs w:val="24"/>
                <w:lang w:eastAsia="ru-RU"/>
              </w:rPr>
              <w:t xml:space="preserve"> было получено свидетельство о государственной</w:t>
            </w:r>
            <w:proofErr w:type="gramEnd"/>
            <w:r w:rsidRPr="00A5702F">
              <w:rPr>
                <w:rFonts w:ascii="Times New Roman" w:eastAsia="Times New Roman" w:hAnsi="Times New Roman" w:cs="Times New Roman"/>
                <w:color w:val="000000"/>
                <w:sz w:val="24"/>
                <w:szCs w:val="24"/>
                <w:lang w:eastAsia="ru-RU"/>
              </w:rPr>
              <w:t xml:space="preserve"> регистрации права собственности на указанное жилое строение, которое расположено на садовом земельном участке и в котором он проживает совместно с членами своей семьи и родителями.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 xml:space="preserve">Граждане Т.И. </w:t>
            </w:r>
            <w:proofErr w:type="spellStart"/>
            <w:r w:rsidRPr="00A5702F">
              <w:rPr>
                <w:rFonts w:ascii="Times New Roman" w:eastAsia="Times New Roman" w:hAnsi="Times New Roman" w:cs="Times New Roman"/>
                <w:color w:val="000000"/>
                <w:sz w:val="24"/>
                <w:szCs w:val="24"/>
                <w:lang w:eastAsia="ru-RU"/>
              </w:rPr>
              <w:t>Булах</w:t>
            </w:r>
            <w:proofErr w:type="spellEnd"/>
            <w:r w:rsidRPr="00A5702F">
              <w:rPr>
                <w:rFonts w:ascii="Times New Roman" w:eastAsia="Times New Roman" w:hAnsi="Times New Roman" w:cs="Times New Roman"/>
                <w:color w:val="000000"/>
                <w:sz w:val="24"/>
                <w:szCs w:val="24"/>
                <w:lang w:eastAsia="ru-RU"/>
              </w:rPr>
              <w:t xml:space="preserve"> и В.Д. Сукачев с 1998 года постоянно проживают в расположенном на садовом земельном участке N 134 по улице Садовой в садоводческом товариществе "Авиатор" (поселок Афипский Северского района Краснодарского края) доме площадью 56,8 кв. м, который принят в эксплуатацию в 2001 году и принадлежит В.Д. Сукачеву согласно свидетельству о государственной регистрации права собственности.</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Указанные жилые строения являются, по утверждению заявителей, единственно возможным для них местом жительства и, следовательно, единственным местом, где они могут быть зарегистрированы; отсутствие же регистрации по месту жительства лишает их возможности реализовать свое конституционное право на социальное обеспечение, включая медицинскую помощь по договорам обязательного медицинского страхования, и пользоваться предоставленными им льготами.</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1.2. </w:t>
            </w:r>
            <w:proofErr w:type="gramStart"/>
            <w:r w:rsidRPr="00A5702F">
              <w:rPr>
                <w:rFonts w:ascii="Times New Roman" w:eastAsia="Times New Roman" w:hAnsi="Times New Roman" w:cs="Times New Roman"/>
                <w:color w:val="000000"/>
                <w:sz w:val="24"/>
                <w:szCs w:val="24"/>
                <w:lang w:eastAsia="ru-RU"/>
              </w:rPr>
              <w:t>Исходя из того, что в силу статьи 74 Федерального конституционного закона "О Конституционном Суде Российской Федерации" Конституционный Суд Российской Федерации принимает решение по делу, оценивая как буквальный смысл рассматриваемого акта, так и смысл, придаваемый ему сложившейся правоприменительной практикой, а также исходя из его места в системе правовых актов, предметом рассмотрения Конституционного Суда Российской Федерации по настоящему делу является норма абзаца</w:t>
            </w:r>
            <w:proofErr w:type="gramEnd"/>
            <w:r w:rsidRPr="00A5702F">
              <w:rPr>
                <w:rFonts w:ascii="Times New Roman" w:eastAsia="Times New Roman" w:hAnsi="Times New Roman" w:cs="Times New Roman"/>
                <w:color w:val="000000"/>
                <w:sz w:val="24"/>
                <w:szCs w:val="24"/>
                <w:lang w:eastAsia="ru-RU"/>
              </w:rPr>
              <w:t xml:space="preserve"> второго статьи 1 Федерального закона "О садоводческих, огороднических и дачных некоммерческих объединениях граждан" в той части, в какой ею ограничивается право граждан на регистрацию по месту жительства в пригодном для постоянного проживания жилом строении, расположенном на садовом земельном участке, который относится к землям населенных пунктов.</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2. В соответствии с Конституцией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 (статья 27, часть 1). Свобода выбора места жительства провозглашена и в Международном пакте о гражданских и политических правах (пункт 1 статьи 12) и Конвенции о защите прав человека и основных свобод (статья 2 Протокола N 4), которые в силу статьи 15 (часть </w:t>
            </w:r>
            <w:proofErr w:type="gramStart"/>
            <w:r w:rsidRPr="00A5702F">
              <w:rPr>
                <w:rFonts w:ascii="Times New Roman" w:eastAsia="Times New Roman" w:hAnsi="Times New Roman" w:cs="Times New Roman"/>
                <w:color w:val="000000"/>
                <w:sz w:val="24"/>
                <w:szCs w:val="24"/>
                <w:lang w:eastAsia="ru-RU"/>
              </w:rPr>
              <w:t xml:space="preserve">4) </w:t>
            </w:r>
            <w:proofErr w:type="gramEnd"/>
            <w:r w:rsidRPr="00A5702F">
              <w:rPr>
                <w:rFonts w:ascii="Times New Roman" w:eastAsia="Times New Roman" w:hAnsi="Times New Roman" w:cs="Times New Roman"/>
                <w:color w:val="000000"/>
                <w:sz w:val="24"/>
                <w:szCs w:val="24"/>
                <w:lang w:eastAsia="ru-RU"/>
              </w:rPr>
              <w:t>Конституции Российской Федерации являются составной частью правовой системы Российской Федерации.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Из статьи 27 (часть 1) Конституции Российской Федерации во взаимосвязи с ее статьей 35 (части 1 и 2), согласно которой право частной собственности охраняется законом и каждый вправе иметь имущество в собственности, владеть, пользоваться и распоряжаться им, статьей 40 (часть 1), согласно которой каждый имеет право на жилище, а также статьей 57, обязывающей каждого платить законно установленные налоги и сборы</w:t>
            </w:r>
            <w:proofErr w:type="gramEnd"/>
            <w:r w:rsidRPr="00A5702F">
              <w:rPr>
                <w:rFonts w:ascii="Times New Roman" w:eastAsia="Times New Roman" w:hAnsi="Times New Roman" w:cs="Times New Roman"/>
                <w:color w:val="000000"/>
                <w:sz w:val="24"/>
                <w:szCs w:val="24"/>
                <w:lang w:eastAsia="ru-RU"/>
              </w:rPr>
              <w:t>, и статьей 59, закрепляющей защиту Отечества в качестве долга и обязанности граждан Российской Федерации, следует, что место жительства гражданина должно быть определено с достаточной точностью, чем ни в коей мере не ограничивается его право на свободное передвижение и выбор места жительства.</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Исходя из этого федеральный законодатель определил место жительства как место, где гражданин постоянно или преимущественно проживает (пункт 1 статьи 20 ГК Российской Федерации), поскольку именно с местом жительства, как правило, связывается реализация принадлежащих гражданину прав, а также исполнение обязательств, возложенных на него законом либо договором, т.е. предполагается, что гражданин имеет юридически зафиксированное жилище, которое является для него основным, куда</w:t>
            </w:r>
            <w:proofErr w:type="gramEnd"/>
            <w:r w:rsidRPr="00A5702F">
              <w:rPr>
                <w:rFonts w:ascii="Times New Roman" w:eastAsia="Times New Roman" w:hAnsi="Times New Roman" w:cs="Times New Roman"/>
                <w:color w:val="000000"/>
                <w:sz w:val="24"/>
                <w:szCs w:val="24"/>
                <w:lang w:eastAsia="ru-RU"/>
              </w:rPr>
              <w:t xml:space="preserve"> он после непродолжительного либо длительного отсутствия намеревается вернуться, и наличие права пользования которым служит предварительным условием его регистрации по месту </w:t>
            </w:r>
            <w:r w:rsidRPr="00A5702F">
              <w:rPr>
                <w:rFonts w:ascii="Times New Roman" w:eastAsia="Times New Roman" w:hAnsi="Times New Roman" w:cs="Times New Roman"/>
                <w:color w:val="000000"/>
                <w:sz w:val="24"/>
                <w:szCs w:val="24"/>
                <w:lang w:eastAsia="ru-RU"/>
              </w:rPr>
              <w:lastRenderedPageBreak/>
              <w:t>жительства.</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При осуществлении правового регулирования в указанной сфере федеральный законодатель связан также требованиями статьи 19 (часть 2) Конституции Российской Федерации, согласно которой государство обязано гарантировать каждому равенство прав и свобод перед законом независимо от места жительства, и ее статьи 55 (часть 3), согласно которой права и свободы человека и гражданина могут быть ограничены федеральным законом только соразмерно конституционно значимым целям.</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Кроме того, из конституционных принципов правового государства, справедливости и равенства всех перед законом и судом вытекает обращенное к законодателю требование определенности, ясности, недвусмысленности правовой нормы и ее согласованности с системой действующего правового регулирования. </w:t>
            </w:r>
            <w:proofErr w:type="gramStart"/>
            <w:r w:rsidRPr="00A5702F">
              <w:rPr>
                <w:rFonts w:ascii="Times New Roman" w:eastAsia="Times New Roman" w:hAnsi="Times New Roman" w:cs="Times New Roman"/>
                <w:color w:val="000000"/>
                <w:sz w:val="24"/>
                <w:szCs w:val="24"/>
                <w:lang w:eastAsia="ru-RU"/>
              </w:rPr>
              <w:t>По смыслу приведенной правовой позиции, изложенной Конституционным Судом Российской Федерации в Постановлении от 6 апреля 2004 года N 7-П, принимаемые им законы должны быть определенными как по содержанию, так и по предмету, цели и объему действия, а правовые нормы - сформулированными с достаточной степенью точности, позволяющей гражданину сообразовывать с ними свое поведение, как запрещенное, так и дозволенное.</w:t>
            </w:r>
            <w:proofErr w:type="gramEnd"/>
            <w:r w:rsidRPr="00A5702F">
              <w:rPr>
                <w:rFonts w:ascii="Times New Roman" w:eastAsia="Times New Roman" w:hAnsi="Times New Roman" w:cs="Times New Roman"/>
                <w:color w:val="000000"/>
                <w:sz w:val="24"/>
                <w:szCs w:val="24"/>
                <w:lang w:eastAsia="ru-RU"/>
              </w:rPr>
              <w:t xml:space="preserve"> Непонятное и противоречивое правовое регулирование порождает произвольное </w:t>
            </w:r>
            <w:proofErr w:type="spellStart"/>
            <w:r w:rsidRPr="00A5702F">
              <w:rPr>
                <w:rFonts w:ascii="Times New Roman" w:eastAsia="Times New Roman" w:hAnsi="Times New Roman" w:cs="Times New Roman"/>
                <w:color w:val="000000"/>
                <w:sz w:val="24"/>
                <w:szCs w:val="24"/>
                <w:lang w:eastAsia="ru-RU"/>
              </w:rPr>
              <w:t>правоприменение</w:t>
            </w:r>
            <w:proofErr w:type="spellEnd"/>
            <w:r w:rsidRPr="00A5702F">
              <w:rPr>
                <w:rFonts w:ascii="Times New Roman" w:eastAsia="Times New Roman" w:hAnsi="Times New Roman" w:cs="Times New Roman"/>
                <w:color w:val="000000"/>
                <w:sz w:val="24"/>
                <w:szCs w:val="24"/>
                <w:lang w:eastAsia="ru-RU"/>
              </w:rPr>
              <w:t>, нарушающее эти конституционные принципы.</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3. Статья 1 Федерального закона "О садоводческих, огороднических и дачных некоммерческих объединениях граждан" закрепляет основные понятия, используемые для целей данного Федерального закона. Ее абзац второй, раскрывая содержание понятия "садовый земельный участок", определяет его целевое назначение - выращивание плодовых, ягодных, овощных, бахчевых или иных сельскохозяйственных культур и картофеля, а также отдых.</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Названная норма-дефиниция воспринимается правоприменительной практикой как обладающая регулятивными функциями, поскольку, указывая на целевое назначение садового земельного участка и одновременно - на отсутствие у гражданина права регистрации проживания в возводимом на нем жилом строении, предопределяет тем самым и целевое использование этого жилого строения: оно предназначается для отдыха и может быть, соответственно, только местом пребывания, при </w:t>
            </w:r>
            <w:proofErr w:type="gramStart"/>
            <w:r w:rsidRPr="00A5702F">
              <w:rPr>
                <w:rFonts w:ascii="Times New Roman" w:eastAsia="Times New Roman" w:hAnsi="Times New Roman" w:cs="Times New Roman"/>
                <w:color w:val="000000"/>
                <w:sz w:val="24"/>
                <w:szCs w:val="24"/>
                <w:lang w:eastAsia="ru-RU"/>
              </w:rPr>
              <w:t>том</w:t>
            </w:r>
            <w:proofErr w:type="gramEnd"/>
            <w:r w:rsidRPr="00A5702F">
              <w:rPr>
                <w:rFonts w:ascii="Times New Roman" w:eastAsia="Times New Roman" w:hAnsi="Times New Roman" w:cs="Times New Roman"/>
                <w:color w:val="000000"/>
                <w:sz w:val="24"/>
                <w:szCs w:val="24"/>
                <w:lang w:eastAsia="ru-RU"/>
              </w:rPr>
              <w:t xml:space="preserve"> что возможность постоянного проживания в нем не предусматривается, но и не исключается.</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3.1. До 1990 года на садовых земельных участках, исходя из их целевого назначения, могли возводиться только одноэтажные летние садовые домики, размеры которых жестко нормировались типовыми уставами садоводческого товарищества (постановления Совета Министров РСФСР от 11 ноября 1985 года N 517 и от 31 марта 1988 года N 112).</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Изменения в отношениях собственности, происшедшие в Российской Федерации и нашедшие отражение в российском законодательстве, повлекли изменения в статусе садовых земельных участков и расположенных на них жилых строений: </w:t>
            </w:r>
            <w:proofErr w:type="gramStart"/>
            <w:r w:rsidRPr="00A5702F">
              <w:rPr>
                <w:rFonts w:ascii="Times New Roman" w:eastAsia="Times New Roman" w:hAnsi="Times New Roman" w:cs="Times New Roman"/>
                <w:color w:val="000000"/>
                <w:sz w:val="24"/>
                <w:szCs w:val="24"/>
                <w:lang w:eastAsia="ru-RU"/>
              </w:rPr>
              <w:t>Закон РСФСР от 24 декабря 1990 года N 443-I "О собственности в РСФСР" установил, что на территории РСФСР отношения собственности на землю, предметы потребления и иное имущество регулируются законами РСФСР (пункт 1 статьи 1), а количество и стоимость имущества, приобретенного гражданином в соответствии с законом или договором, не ограничиваются (пункт 2 статьи 10).</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Принятым в 1994 году Гражданским кодексом Российской Федерации в соответствии с Конституцией Российской Федерации, в том числе с ее статьей 35, предусмотрено, что собственнику принадлежат права владения, пользования и распоряжения своим имуществом; </w:t>
            </w:r>
            <w:proofErr w:type="gramStart"/>
            <w:r w:rsidRPr="00A5702F">
              <w:rPr>
                <w:rFonts w:ascii="Times New Roman" w:eastAsia="Times New Roman" w:hAnsi="Times New Roman" w:cs="Times New Roman"/>
                <w:color w:val="000000"/>
                <w:sz w:val="24"/>
                <w:szCs w:val="24"/>
                <w:lang w:eastAsia="ru-RU"/>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(пункты 1 и 2 статьи 209); в собственности граждан может находиться любое имущество, за исключением отдельных видов имущества, которое в соответствии с законом не может принадлежать гражданам;</w:t>
            </w:r>
            <w:proofErr w:type="gramEnd"/>
            <w:r w:rsidRPr="00A5702F">
              <w:rPr>
                <w:rFonts w:ascii="Times New Roman" w:eastAsia="Times New Roman" w:hAnsi="Times New Roman" w:cs="Times New Roman"/>
                <w:color w:val="000000"/>
                <w:sz w:val="24"/>
                <w:szCs w:val="24"/>
                <w:lang w:eastAsia="ru-RU"/>
              </w:rPr>
              <w:t xml:space="preserve"> количество и стоимость имущества, находящегося в </w:t>
            </w:r>
            <w:r w:rsidRPr="00A5702F">
              <w:rPr>
                <w:rFonts w:ascii="Times New Roman" w:eastAsia="Times New Roman" w:hAnsi="Times New Roman" w:cs="Times New Roman"/>
                <w:color w:val="000000"/>
                <w:sz w:val="24"/>
                <w:szCs w:val="24"/>
                <w:lang w:eastAsia="ru-RU"/>
              </w:rPr>
              <w:lastRenderedPageBreak/>
              <w:t>собственности граждан, не ограничиваются, за исключением случаев, когда такие ограничения установлены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(пункты 1 и 2 статьи 213).</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 xml:space="preserve">Гражданское законодательство, таким образом, в новых социально-экономических условиях не предполагает введение ограничений, касающихся предельных размеров жилых строений, возводимых на садовых земельных участках, однако требует при этом от собственника земельного участка соблюдения строительных норм и правил (пункт 1 статьи 263 ГК Российской Федерации), которые </w:t>
            </w:r>
            <w:proofErr w:type="spellStart"/>
            <w:r w:rsidRPr="00A5702F">
              <w:rPr>
                <w:rFonts w:ascii="Times New Roman" w:eastAsia="Times New Roman" w:hAnsi="Times New Roman" w:cs="Times New Roman"/>
                <w:color w:val="000000"/>
                <w:sz w:val="24"/>
                <w:szCs w:val="24"/>
                <w:lang w:eastAsia="ru-RU"/>
              </w:rPr>
              <w:t>унифицированно</w:t>
            </w:r>
            <w:proofErr w:type="spellEnd"/>
            <w:r w:rsidRPr="00A5702F">
              <w:rPr>
                <w:rFonts w:ascii="Times New Roman" w:eastAsia="Times New Roman" w:hAnsi="Times New Roman" w:cs="Times New Roman"/>
                <w:color w:val="000000"/>
                <w:sz w:val="24"/>
                <w:szCs w:val="24"/>
                <w:lang w:eastAsia="ru-RU"/>
              </w:rPr>
              <w:t xml:space="preserve"> регламентируют соответствующие вопросы (СНиП 30-02-97 "Планировка и застройка территорий садоводческих (дачных) объединений граждан" и СП 11-106-97</w:t>
            </w:r>
            <w:proofErr w:type="gramEnd"/>
            <w:r w:rsidRPr="00A5702F">
              <w:rPr>
                <w:rFonts w:ascii="Times New Roman" w:eastAsia="Times New Roman" w:hAnsi="Times New Roman" w:cs="Times New Roman"/>
                <w:color w:val="000000"/>
                <w:sz w:val="24"/>
                <w:szCs w:val="24"/>
                <w:lang w:eastAsia="ru-RU"/>
              </w:rPr>
              <w:t xml:space="preserve"> "</w:t>
            </w:r>
            <w:proofErr w:type="gramStart"/>
            <w:r w:rsidRPr="00A5702F">
              <w:rPr>
                <w:rFonts w:ascii="Times New Roman" w:eastAsia="Times New Roman" w:hAnsi="Times New Roman" w:cs="Times New Roman"/>
                <w:color w:val="000000"/>
                <w:sz w:val="24"/>
                <w:szCs w:val="24"/>
                <w:lang w:eastAsia="ru-RU"/>
              </w:rPr>
              <w:t>Разработка, согласование, утверждение и состав проектно-планировочной документации на застройку территории садоводческих (дачных) объединений граждан").</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3.2. </w:t>
            </w:r>
            <w:proofErr w:type="gramStart"/>
            <w:r w:rsidRPr="00A5702F">
              <w:rPr>
                <w:rFonts w:ascii="Times New Roman" w:eastAsia="Times New Roman" w:hAnsi="Times New Roman" w:cs="Times New Roman"/>
                <w:color w:val="000000"/>
                <w:sz w:val="24"/>
                <w:szCs w:val="24"/>
                <w:lang w:eastAsia="ru-RU"/>
              </w:rPr>
              <w:t>Закрепивший общие начала правового регулирования жилищных отношений при становлении различных форм собственности в жилищной сфере Закон Российской Федерации от 24 декабря 1992 года N 4218-I "Об основах федеральной жилищной политики" определил жилищный фонд как совокупность всех жилых помещений независимо от форм собственности (статья 1) и предоставил гражданам, имеющим в собственности жилые строения, расположенные на садовых и дачных земельных участках и</w:t>
            </w:r>
            <w:proofErr w:type="gramEnd"/>
            <w:r w:rsidRPr="00A5702F">
              <w:rPr>
                <w:rFonts w:ascii="Times New Roman" w:eastAsia="Times New Roman" w:hAnsi="Times New Roman" w:cs="Times New Roman"/>
                <w:color w:val="000000"/>
                <w:sz w:val="24"/>
                <w:szCs w:val="24"/>
                <w:lang w:eastAsia="ru-RU"/>
              </w:rPr>
              <w:t xml:space="preserve"> отвечающие требованиям нормативов, предъявляемым к жилым помещениям, право переоформить их в качестве жилых домов с приусадебными участками на праве частной собственности в порядке, установленном законодательством (часть третья статьи 9).</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Тем самым в жилищное законодательство была введена норма, характеризовавшая расположенные на садовых земельных участках строения - с учетом изменившегося потребительского назначения этих строений - в качестве жилых, </w:t>
            </w:r>
            <w:proofErr w:type="gramStart"/>
            <w:r w:rsidRPr="00A5702F">
              <w:rPr>
                <w:rFonts w:ascii="Times New Roman" w:eastAsia="Times New Roman" w:hAnsi="Times New Roman" w:cs="Times New Roman"/>
                <w:color w:val="000000"/>
                <w:sz w:val="24"/>
                <w:szCs w:val="24"/>
                <w:lang w:eastAsia="ru-RU"/>
              </w:rPr>
              <w:t>а</w:t>
            </w:r>
            <w:proofErr w:type="gramEnd"/>
            <w:r w:rsidRPr="00A5702F">
              <w:rPr>
                <w:rFonts w:ascii="Times New Roman" w:eastAsia="Times New Roman" w:hAnsi="Times New Roman" w:cs="Times New Roman"/>
                <w:color w:val="000000"/>
                <w:sz w:val="24"/>
                <w:szCs w:val="24"/>
                <w:lang w:eastAsia="ru-RU"/>
              </w:rPr>
              <w:t xml:space="preserve"> следовательно, не исключавшая возможность постоянного проживания в них и допускавшая их правовую трансформацию в жилые дома, в которых граждане могут быть зарегистрированы по месту жительства.</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Закон Российской Федерации "Об основах федеральной жилищной политики" утратил силу с 1 марта 2005 года в связи с введением в действие Жилищного кодекса Российской Федерации. Данный Кодекс конкретизировал конституционно-правовое понятие "жилищный фонд" (статья 40, часть 3, Конституции Российской Федерации) и определил в статье 19, что жилищный фонд подлежит государственному учету в порядке, установленном Правительством Российской Федерации. </w:t>
            </w:r>
            <w:proofErr w:type="gramStart"/>
            <w:r w:rsidRPr="00A5702F">
              <w:rPr>
                <w:rFonts w:ascii="Times New Roman" w:eastAsia="Times New Roman" w:hAnsi="Times New Roman" w:cs="Times New Roman"/>
                <w:color w:val="000000"/>
                <w:sz w:val="24"/>
                <w:szCs w:val="24"/>
                <w:lang w:eastAsia="ru-RU"/>
              </w:rPr>
              <w:t>Во исполнение данного предписания было издано Положение о государственном учете жилищного фонда в Российской Федерации (утверждено постановлением Правительства Российской Федерации от 13 октября 1997 года N 1301), согласно пункту 2 которого государственному учету подлежат независимо от формы собственности жилые дома, специализированные дома (общежития, гостиницы-приюты, дома маневренного фонда, специальные дома для одиноких престарелых, дома-интернаты для инвалидов, ветеранов и другие), квартиры, служебные</w:t>
            </w:r>
            <w:proofErr w:type="gramEnd"/>
            <w:r w:rsidRPr="00A5702F">
              <w:rPr>
                <w:rFonts w:ascii="Times New Roman" w:eastAsia="Times New Roman" w:hAnsi="Times New Roman" w:cs="Times New Roman"/>
                <w:color w:val="000000"/>
                <w:sz w:val="24"/>
                <w:szCs w:val="24"/>
                <w:lang w:eastAsia="ru-RU"/>
              </w:rPr>
              <w:t xml:space="preserve"> жилые помещения, иные жилые помещения в других строениях, пригодные для проживания.</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В отличие от прежнего порядка государственного учета жилищного фонда, основанного на критерии функционального назначения строения, действующая в настоящее время система государственного учета жилищного фонда, исходя из нового гражданского и жилищного законодательства Российской Федерации, в качестве критерия называет фактическую пригодность жилого строения для постоянного проживания и тем самым не исключает возможность отнесения пригодных для проживания жилых строений, расположенных на садовых земельных</w:t>
            </w:r>
            <w:proofErr w:type="gramEnd"/>
            <w:r w:rsidRPr="00A5702F">
              <w:rPr>
                <w:rFonts w:ascii="Times New Roman" w:eastAsia="Times New Roman" w:hAnsi="Times New Roman" w:cs="Times New Roman"/>
                <w:color w:val="000000"/>
                <w:sz w:val="24"/>
                <w:szCs w:val="24"/>
                <w:lang w:eastAsia="ru-RU"/>
              </w:rPr>
              <w:t xml:space="preserve"> </w:t>
            </w:r>
            <w:proofErr w:type="gramStart"/>
            <w:r w:rsidRPr="00A5702F">
              <w:rPr>
                <w:rFonts w:ascii="Times New Roman" w:eastAsia="Times New Roman" w:hAnsi="Times New Roman" w:cs="Times New Roman"/>
                <w:color w:val="000000"/>
                <w:sz w:val="24"/>
                <w:szCs w:val="24"/>
                <w:lang w:eastAsia="ru-RU"/>
              </w:rPr>
              <w:t>участках</w:t>
            </w:r>
            <w:proofErr w:type="gramEnd"/>
            <w:r w:rsidRPr="00A5702F">
              <w:rPr>
                <w:rFonts w:ascii="Times New Roman" w:eastAsia="Times New Roman" w:hAnsi="Times New Roman" w:cs="Times New Roman"/>
                <w:color w:val="000000"/>
                <w:sz w:val="24"/>
                <w:szCs w:val="24"/>
                <w:lang w:eastAsia="ru-RU"/>
              </w:rPr>
              <w:t>, к индивидуальному жилищному фонду.</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3.3. </w:t>
            </w:r>
            <w:proofErr w:type="gramStart"/>
            <w:r w:rsidRPr="00A5702F">
              <w:rPr>
                <w:rFonts w:ascii="Times New Roman" w:eastAsia="Times New Roman" w:hAnsi="Times New Roman" w:cs="Times New Roman"/>
                <w:color w:val="000000"/>
                <w:sz w:val="24"/>
                <w:szCs w:val="24"/>
                <w:lang w:eastAsia="ru-RU"/>
              </w:rPr>
              <w:t xml:space="preserve">Предоставляя собственнику земельного участка право возводить на нем здания и сооружения, осуществлять их перестройку или снос, разрешать строительство на своем участке другим лицам, пункт 1 статьи 263 ГК Российской Федерации одновременно </w:t>
            </w:r>
            <w:r w:rsidRPr="00A5702F">
              <w:rPr>
                <w:rFonts w:ascii="Times New Roman" w:eastAsia="Times New Roman" w:hAnsi="Times New Roman" w:cs="Times New Roman"/>
                <w:color w:val="000000"/>
                <w:sz w:val="24"/>
                <w:szCs w:val="24"/>
                <w:lang w:eastAsia="ru-RU"/>
              </w:rPr>
              <w:lastRenderedPageBreak/>
              <w:t>обязывает его соблюдать помимо градостроительных и строительных норм и правил требования пункта 2 статьи 260 данного Кодекса об использовании земельного участка в соответствии с его целевым назначением.</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Между тем на назначении садовых земельных участков, находящихся на землях населенных пунктов, отразилось принятие Земельного кодекса Российской Федерации. </w:t>
            </w:r>
            <w:proofErr w:type="gramStart"/>
            <w:r w:rsidRPr="00A5702F">
              <w:rPr>
                <w:rFonts w:ascii="Times New Roman" w:eastAsia="Times New Roman" w:hAnsi="Times New Roman" w:cs="Times New Roman"/>
                <w:color w:val="000000"/>
                <w:sz w:val="24"/>
                <w:szCs w:val="24"/>
                <w:lang w:eastAsia="ru-RU"/>
              </w:rPr>
              <w:t>Согласно его статье 85 в состав земель населенных пунктов могут входить земельные участки, отнесенные в соответствии с градостроительными регламентами к определенным территориальным зонам, в частности жилой зоне и зоне сельскохозяйственного использования (пункт 1), причем земельные участки в населенных пунктах в составе зоны сельскохозяйственного использования (в отличие от земель сельскохозяйственного назначения, предоставляемых, как указано в статье 77, для нужд сельского хозяйства</w:t>
            </w:r>
            <w:proofErr w:type="gramEnd"/>
            <w:r w:rsidRPr="00A5702F">
              <w:rPr>
                <w:rFonts w:ascii="Times New Roman" w:eastAsia="Times New Roman" w:hAnsi="Times New Roman" w:cs="Times New Roman"/>
                <w:color w:val="000000"/>
                <w:sz w:val="24"/>
                <w:szCs w:val="24"/>
                <w:lang w:eastAsia="ru-RU"/>
              </w:rPr>
              <w:t>)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(пункт 11).</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С учетом того, что Градостроительный кодекс Российской Федерации (часть 2 статьи 35) позволяет включать в состав жилых зон зоны застройки индивидуальными жилыми домами, зоны застройки малоэтажными жилыми домами, а также зоны жилой застройки иных видов, возникают практически идентичные правовые режимы земельных участков, предоставляемых для ведения садоводства и для ведения дачного хозяйства, на которых фактически возведены индивидуальные жилые дома.</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3.4. Одним из принципов, на которых основывается Земельный кодекс Российской Федерации и иные акты земельного законодательства, является принцип единства судьбы земельных участков и прочно связанных с ними объектов (подпункт 5 пункта 1 статьи 1). Одновременно в земельном законодательстве и в законодательстве о садоводческих, огороднических и дачных некоммерческих объединениях граждан сохранен принцип целевого использования садового земельного участка, при </w:t>
            </w:r>
            <w:proofErr w:type="gramStart"/>
            <w:r w:rsidRPr="00A5702F">
              <w:rPr>
                <w:rFonts w:ascii="Times New Roman" w:eastAsia="Times New Roman" w:hAnsi="Times New Roman" w:cs="Times New Roman"/>
                <w:color w:val="000000"/>
                <w:sz w:val="24"/>
                <w:szCs w:val="24"/>
                <w:lang w:eastAsia="ru-RU"/>
              </w:rPr>
              <w:t>том</w:t>
            </w:r>
            <w:proofErr w:type="gramEnd"/>
            <w:r w:rsidRPr="00A5702F">
              <w:rPr>
                <w:rFonts w:ascii="Times New Roman" w:eastAsia="Times New Roman" w:hAnsi="Times New Roman" w:cs="Times New Roman"/>
                <w:color w:val="000000"/>
                <w:sz w:val="24"/>
                <w:szCs w:val="24"/>
                <w:lang w:eastAsia="ru-RU"/>
              </w:rPr>
              <w:t xml:space="preserve"> что гражданским и жилищным законодательством возможность использования жилых строений в иных, помимо отдыха граждан, целях, в том числе для постоянного или преимущественного проживания, не исключается.</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В соответствии с Законом Российской Федерации "Об основах федеральной жилищной политики" Федеральный закон "О садоводческих, огороднических и дачных некоммерческих объединениях граждан" изменил правовой статус садовых домиков, определив соответствующие строения, расположенные на садовых земельных участках, как жилые. По смыслу абзаца второго его статьи 1, такие жилые строения предназначаются для отдыха, при этом норма, закрепляющая требование о первоочередном использовании садовых земельных участков для осуществления сельскохозяйственной деятельности, в действующем законодательстве отсутствует.</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3.5. Таким образом, имеет место рассогласованность правовых норм, влекущая неопределенность в правовом регулировании института регистрации граждан по месту пребывания и по месту жительства.</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4. Одним из элементов правового статуса гражданина является его право на выбор места жительства.</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Гражданский кодекс Российской Федерации признает местом жительства гражданина место, где он постоянно или преимущественно проживает (пункт 1 статьи 20), и определяет право свободного передвижения, выбора места пребывания и жительства как личное неимущественное право гражданина (пункт 1 статьи 150), а Жилищный кодекс Российской Федерации в части 4 статьи 1 устанавливает, что граждане, законно находящиеся на территории Российской Федерации, имеют право свободного</w:t>
            </w:r>
            <w:proofErr w:type="gramEnd"/>
            <w:r w:rsidRPr="00A5702F">
              <w:rPr>
                <w:rFonts w:ascii="Times New Roman" w:eastAsia="Times New Roman" w:hAnsi="Times New Roman" w:cs="Times New Roman"/>
                <w:color w:val="000000"/>
                <w:sz w:val="24"/>
                <w:szCs w:val="24"/>
                <w:lang w:eastAsia="ru-RU"/>
              </w:rPr>
              <w:t xml:space="preserve"> выбора жилых помещений для проживания в качестве собственников, нанимателей или на иных основаниях, предусмотренных законодательством.</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4.1. </w:t>
            </w:r>
            <w:proofErr w:type="gramStart"/>
            <w:r w:rsidRPr="00A5702F">
              <w:rPr>
                <w:rFonts w:ascii="Times New Roman" w:eastAsia="Times New Roman" w:hAnsi="Times New Roman" w:cs="Times New Roman"/>
                <w:color w:val="000000"/>
                <w:sz w:val="24"/>
                <w:szCs w:val="24"/>
                <w:lang w:eastAsia="ru-RU"/>
              </w:rPr>
              <w:t xml:space="preserve">Закон Российской Федерации от 25 июня 1993 года N 5242-I "О праве граждан Российской Федерации на свободу передвижения, выбор места пребывания и жительства </w:t>
            </w:r>
            <w:r w:rsidRPr="00A5702F">
              <w:rPr>
                <w:rFonts w:ascii="Times New Roman" w:eastAsia="Times New Roman" w:hAnsi="Times New Roman" w:cs="Times New Roman"/>
                <w:color w:val="000000"/>
                <w:sz w:val="24"/>
                <w:szCs w:val="24"/>
                <w:lang w:eastAsia="ru-RU"/>
              </w:rPr>
              <w:lastRenderedPageBreak/>
              <w:t>в пределах Российской Федерации", регулирующий на федеральном уровне административно-правовые отношения по регистрации граждан по месту пребывания и по месту жительства, закрепляет в статье 3 обязанность граждан Российской Федерации регистрироваться по месту пребывания и по месту жительства в</w:t>
            </w:r>
            <w:proofErr w:type="gramEnd"/>
            <w:r w:rsidRPr="00A5702F">
              <w:rPr>
                <w:rFonts w:ascii="Times New Roman" w:eastAsia="Times New Roman" w:hAnsi="Times New Roman" w:cs="Times New Roman"/>
                <w:color w:val="000000"/>
                <w:sz w:val="24"/>
                <w:szCs w:val="24"/>
                <w:lang w:eastAsia="ru-RU"/>
              </w:rPr>
              <w:t xml:space="preserve"> </w:t>
            </w:r>
            <w:proofErr w:type="gramStart"/>
            <w:r w:rsidRPr="00A5702F">
              <w:rPr>
                <w:rFonts w:ascii="Times New Roman" w:eastAsia="Times New Roman" w:hAnsi="Times New Roman" w:cs="Times New Roman"/>
                <w:color w:val="000000"/>
                <w:sz w:val="24"/>
                <w:szCs w:val="24"/>
                <w:lang w:eastAsia="ru-RU"/>
              </w:rPr>
              <w:t>пределах</w:t>
            </w:r>
            <w:proofErr w:type="gramEnd"/>
            <w:r w:rsidRPr="00A5702F">
              <w:rPr>
                <w:rFonts w:ascii="Times New Roman" w:eastAsia="Times New Roman" w:hAnsi="Times New Roman" w:cs="Times New Roman"/>
                <w:color w:val="000000"/>
                <w:sz w:val="24"/>
                <w:szCs w:val="24"/>
                <w:lang w:eastAsia="ru-RU"/>
              </w:rPr>
              <w:t xml:space="preserve"> Российской Федерации.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Выявляя конституционно-правовой смысл института регистрации граждан по месту жительства, Конституционный Суд Российской Федерации в Постановлении от 2 февраля 1998 года N 4-П пришел к выводу, что регистрация не может использоваться для установления системы контроля за законностью реализации прав и обязанностей граждан в различных сферах, а отказ в регистрации не должен служить средством предупреждения и выступать в качестве меры ответственности в</w:t>
            </w:r>
            <w:proofErr w:type="gramEnd"/>
            <w:r w:rsidRPr="00A5702F">
              <w:rPr>
                <w:rFonts w:ascii="Times New Roman" w:eastAsia="Times New Roman" w:hAnsi="Times New Roman" w:cs="Times New Roman"/>
                <w:color w:val="000000"/>
                <w:sz w:val="24"/>
                <w:szCs w:val="24"/>
                <w:lang w:eastAsia="ru-RU"/>
              </w:rPr>
              <w:t xml:space="preserve"> связи с незаконной реализацией прав.</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У института регистрации имеется специальная цель - административный учет, носящий уведомительный характер. </w:t>
            </w:r>
            <w:proofErr w:type="gramStart"/>
            <w:r w:rsidRPr="00A5702F">
              <w:rPr>
                <w:rFonts w:ascii="Times New Roman" w:eastAsia="Times New Roman" w:hAnsi="Times New Roman" w:cs="Times New Roman"/>
                <w:color w:val="000000"/>
                <w:sz w:val="24"/>
                <w:szCs w:val="24"/>
                <w:lang w:eastAsia="ru-RU"/>
              </w:rPr>
              <w:t>Соответственно, ни Закон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ни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(утверждены постановлением Правительства Российской Федерации от 17 июля 1995 года N 713) не содержат оснований для</w:t>
            </w:r>
            <w:proofErr w:type="gramEnd"/>
            <w:r w:rsidRPr="00A5702F">
              <w:rPr>
                <w:rFonts w:ascii="Times New Roman" w:eastAsia="Times New Roman" w:hAnsi="Times New Roman" w:cs="Times New Roman"/>
                <w:color w:val="000000"/>
                <w:sz w:val="24"/>
                <w:szCs w:val="24"/>
                <w:lang w:eastAsia="ru-RU"/>
              </w:rPr>
              <w:t xml:space="preserve"> отказа в регистрации по месту жительства граждан.</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Исключая</w:t>
            </w:r>
            <w:proofErr w:type="gramEnd"/>
            <w:r w:rsidRPr="00A5702F">
              <w:rPr>
                <w:rFonts w:ascii="Times New Roman" w:eastAsia="Times New Roman" w:hAnsi="Times New Roman" w:cs="Times New Roman"/>
                <w:color w:val="000000"/>
                <w:sz w:val="24"/>
                <w:szCs w:val="24"/>
                <w:lang w:eastAsia="ru-RU"/>
              </w:rPr>
              <w:t xml:space="preserve"> </w:t>
            </w:r>
            <w:proofErr w:type="gramStart"/>
            <w:r w:rsidRPr="00A5702F">
              <w:rPr>
                <w:rFonts w:ascii="Times New Roman" w:eastAsia="Times New Roman" w:hAnsi="Times New Roman" w:cs="Times New Roman"/>
                <w:color w:val="000000"/>
                <w:sz w:val="24"/>
                <w:szCs w:val="24"/>
                <w:lang w:eastAsia="ru-RU"/>
              </w:rPr>
              <w:t>Федеральным</w:t>
            </w:r>
            <w:proofErr w:type="gramEnd"/>
            <w:r w:rsidRPr="00A5702F">
              <w:rPr>
                <w:rFonts w:ascii="Times New Roman" w:eastAsia="Times New Roman" w:hAnsi="Times New Roman" w:cs="Times New Roman"/>
                <w:color w:val="000000"/>
                <w:sz w:val="24"/>
                <w:szCs w:val="24"/>
                <w:lang w:eastAsia="ru-RU"/>
              </w:rPr>
              <w:t xml:space="preserve"> законом "О садоводческих, огороднических и дачных некоммерческих объединениях граждан" право граждан на регистрацию в жилых строениях, возведенных на садовых земельных участках, федеральный законодатель исходил из необходимости обеспечения целевого назначения этих участков. В результате такого использования института регистрации оказалось - в нарушение статьи 55 (часть 3) Конституции Российской Федерации - несоразмерно ограничено право граждан на выбор места жительства.</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Правоприменительные органы признают возможность регистрации граждан только в жилых домах, отказывая в регистрации в жилых строениях. Между тем Закон Российской Федерации "Об основах федеральной жилищной политики", предусматривавший право граждан, имеющих в собственности жилые строения, которые расположены на садовых земельных участках и отвечают требованиям нормативов, предъявляемых к жилым помещениям, переоформить их в качестве жилых домов с приусадебными участками на праве частной собственности, утратил силу. Отсутствуют соответствующие нормативные положения и на уровне субъектов Российской Федерации и муниципальных образований. При таких обстоятельствах абзац второй статьи 1 Федерального закона "О садоводческих, огороднических и дачных некоммерческих объединениях граждан" представляет собой формально-юридическое препятствие для осуществления конституционного права на выбор места жительства.</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4.2. Закон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не связывает право на регистрацию по месту жительства ни с определенным имущественным правом на конкретное жилое строение, ни с определенным целевым назначением земельного участка, на котором оно возведено.</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В соответствии с абзацем четвертым статьи 1 Федерального закона "О садоводческих, огороднических и дачных некоммерческих объединениях граждан" дачные земельные участки, так же как и садовые земельные участки, предоставляются гражданам или приобретаются в целях отдыха, однако при этом не исключается возможность возведения на дачном земельном участке не только жилого строения без права регистрации проживания в нем, но и жилого дома с</w:t>
            </w:r>
            <w:proofErr w:type="gramEnd"/>
            <w:r w:rsidRPr="00A5702F">
              <w:rPr>
                <w:rFonts w:ascii="Times New Roman" w:eastAsia="Times New Roman" w:hAnsi="Times New Roman" w:cs="Times New Roman"/>
                <w:color w:val="000000"/>
                <w:sz w:val="24"/>
                <w:szCs w:val="24"/>
                <w:lang w:eastAsia="ru-RU"/>
              </w:rPr>
              <w:t xml:space="preserve"> правом регистрации проживания в нем.</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 xml:space="preserve">С учетом изменения правового статуса садовых домиков, отражающего изменение их потребительского назначения в связи с отменой жестких нормативов в отношении возводимых жилых строений и означающего возможность постоянного проживания в них, </w:t>
            </w:r>
            <w:r w:rsidRPr="00A5702F">
              <w:rPr>
                <w:rFonts w:ascii="Times New Roman" w:eastAsia="Times New Roman" w:hAnsi="Times New Roman" w:cs="Times New Roman"/>
                <w:color w:val="000000"/>
                <w:sz w:val="24"/>
                <w:szCs w:val="24"/>
                <w:lang w:eastAsia="ru-RU"/>
              </w:rPr>
              <w:lastRenderedPageBreak/>
              <w:t>норма абзаца второго статьи 1 Федерального закона "О садоводческих, огороднических и дачных некоммерческих объединениях граждан", не предусматривающая в отличие от нормы абзаца четвертого той же статьи право регистрации проживания в</w:t>
            </w:r>
            <w:proofErr w:type="gramEnd"/>
            <w:r w:rsidRPr="00A5702F">
              <w:rPr>
                <w:rFonts w:ascii="Times New Roman" w:eastAsia="Times New Roman" w:hAnsi="Times New Roman" w:cs="Times New Roman"/>
                <w:color w:val="000000"/>
                <w:sz w:val="24"/>
                <w:szCs w:val="24"/>
                <w:lang w:eastAsia="ru-RU"/>
              </w:rPr>
              <w:t xml:space="preserve"> </w:t>
            </w:r>
            <w:proofErr w:type="gramStart"/>
            <w:r w:rsidRPr="00A5702F">
              <w:rPr>
                <w:rFonts w:ascii="Times New Roman" w:eastAsia="Times New Roman" w:hAnsi="Times New Roman" w:cs="Times New Roman"/>
                <w:color w:val="000000"/>
                <w:sz w:val="24"/>
                <w:szCs w:val="24"/>
                <w:lang w:eastAsia="ru-RU"/>
              </w:rPr>
              <w:t>жилом доме, каковым фактически может являться жилое строение, расположенное на садовом земельном участке, т.е. вводящая дифференциацию граждан по признаку членства в садоводческом или дачном некоммерческом объединении, равно определяемых названным Федеральным законом как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и дачного хозяйства, противоречит конституционному принципу равенства.</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4.3. </w:t>
            </w:r>
            <w:proofErr w:type="gramStart"/>
            <w:r w:rsidRPr="00A5702F">
              <w:rPr>
                <w:rFonts w:ascii="Times New Roman" w:eastAsia="Times New Roman" w:hAnsi="Times New Roman" w:cs="Times New Roman"/>
                <w:color w:val="000000"/>
                <w:sz w:val="24"/>
                <w:szCs w:val="24"/>
                <w:lang w:eastAsia="ru-RU"/>
              </w:rPr>
              <w:t>Таким образом, норма абзаца второго статьи 1 Федерального закона "О садоводческих, огороднических и дачных некоммерческих объединениях граждан" в системе правового регулирования, характеризующегося рассогласованностью норм гражданского, земельного и градостроительного законодательства, порождает правовую неопределенность, нарушает конституционный принцип равенства, позволяет органам регистрационного учета отказывать в регистрации по месту жительства гражданам, которые постоянно проживают в возведенных на садовых земельных участках жилых строениях, принадлежащих им</w:t>
            </w:r>
            <w:proofErr w:type="gramEnd"/>
            <w:r w:rsidRPr="00A5702F">
              <w:rPr>
                <w:rFonts w:ascii="Times New Roman" w:eastAsia="Times New Roman" w:hAnsi="Times New Roman" w:cs="Times New Roman"/>
                <w:color w:val="000000"/>
                <w:sz w:val="24"/>
                <w:szCs w:val="24"/>
                <w:lang w:eastAsia="ru-RU"/>
              </w:rPr>
              <w:t xml:space="preserve"> на законных основаниях, пригодных для постоянного проживания и являющихся для них единственно возможным местом жительства, и тем самым противоречит статьям 19 (части 1 и 2), 27 (часть 1) и 55 (часть 3) Конституции Российской Федерации.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5. Как следует из статьи 75 Федерального конституционного закона "О Конституционном Суде Российской Федерации", Конституционный Суд Российской Федерации в зависимости от характера рассматриваемого вопроса определяет особенности исполнения вынесенного им итогового решения.</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В данном случае признание абзаца второго статьи 1 Федерального закона "О садоводческих, огороднических и дачных некоммерческих объединениях граждан" не соответствующим Конституции Российской Федерации требует внесения изменений в названный Федеральный закон (статья 79 Федерального конституционного закона "О Конституционном Суде Российской Федерации").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Кроме того, следует учитывать, что утратил силу Закон Российской Федерации "Об основах федеральной жилищной политики" и, соответственно, принятые в порядке конкретизации части третьей его статьи 9 нормативные акты субъектов Российской Федерации, в которых на основе федеральных критериев отнесения жилых строений к жилым домам устанавливались условия и порядок переоформления жилых строений, расположенных на садовых (дачных) земельных участках, в жилые дома.</w:t>
            </w:r>
            <w:proofErr w:type="gramEnd"/>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Тот факт, что Жилищный кодекс Российской Федерации прямо не предусматривает возможность переоформления жилых строений в жилые дома, не свидетельствует об изменении политики государства в области жилищных отношений, что подтверждает принятие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w:t>
            </w:r>
            <w:proofErr w:type="gramEnd"/>
            <w:r w:rsidRPr="00A5702F">
              <w:rPr>
                <w:rFonts w:ascii="Times New Roman" w:eastAsia="Times New Roman" w:hAnsi="Times New Roman" w:cs="Times New Roman"/>
                <w:color w:val="000000"/>
                <w:sz w:val="24"/>
                <w:szCs w:val="24"/>
                <w:lang w:eastAsia="ru-RU"/>
              </w:rPr>
              <w:t xml:space="preserve"> имущества".</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proofErr w:type="gramStart"/>
            <w:r w:rsidRPr="00A5702F">
              <w:rPr>
                <w:rFonts w:ascii="Times New Roman" w:eastAsia="Times New Roman" w:hAnsi="Times New Roman" w:cs="Times New Roman"/>
                <w:color w:val="000000"/>
                <w:sz w:val="24"/>
                <w:szCs w:val="24"/>
                <w:lang w:eastAsia="ru-RU"/>
              </w:rPr>
              <w:t>Исходя из того, что жилищное законодательство является сферой совместного ведения Российской Федерации и субъектов Российской Федерации (статья 72, пункт "к" части 1, Конституции Российской Федерации), субъекты Российской Федерации вправе осуществить надлежащее правовое регулирование, определив порядок признания жилых строений на садовых земельных участках пригодными для постоянного проживания, а органы местного самоуправления - утвердить, как это предусмотрено в статье 32 Градостроительного кодекса Российской</w:t>
            </w:r>
            <w:proofErr w:type="gramEnd"/>
            <w:r w:rsidRPr="00A5702F">
              <w:rPr>
                <w:rFonts w:ascii="Times New Roman" w:eastAsia="Times New Roman" w:hAnsi="Times New Roman" w:cs="Times New Roman"/>
                <w:color w:val="000000"/>
                <w:sz w:val="24"/>
                <w:szCs w:val="24"/>
                <w:lang w:eastAsia="ru-RU"/>
              </w:rPr>
              <w:t xml:space="preserve"> Федерации, правила землепользования и застройки.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color w:val="000000"/>
                <w:sz w:val="24"/>
                <w:szCs w:val="24"/>
                <w:lang w:eastAsia="ru-RU"/>
              </w:rPr>
              <w:t xml:space="preserve">При этом не исключается возможность введения субъектами Российской Федерации указанного правового регулирования в опережающем порядке. До принятия </w:t>
            </w:r>
            <w:r w:rsidRPr="00A5702F">
              <w:rPr>
                <w:rFonts w:ascii="Times New Roman" w:eastAsia="Times New Roman" w:hAnsi="Times New Roman" w:cs="Times New Roman"/>
                <w:color w:val="000000"/>
                <w:sz w:val="24"/>
                <w:szCs w:val="24"/>
                <w:lang w:eastAsia="ru-RU"/>
              </w:rPr>
              <w:lastRenderedPageBreak/>
              <w:t>соответствующих нормативных актов признание жилых строений пригодными для постоянного проживания может осуществляться судами общей юрисдикции в порядке установления фактов, имеющих юридическое значение (глава 28 ГПК Российской Федерации).</w:t>
            </w:r>
          </w:p>
          <w:p w:rsidR="00983758" w:rsidRPr="00FD05CF" w:rsidRDefault="00983758" w:rsidP="00983758">
            <w:pPr>
              <w:spacing w:after="0" w:line="240" w:lineRule="auto"/>
              <w:jc w:val="both"/>
              <w:rPr>
                <w:rFonts w:ascii="Times New Roman" w:eastAsia="Times New Roman" w:hAnsi="Times New Roman" w:cs="Times New Roman"/>
                <w:color w:val="0070C0"/>
                <w:sz w:val="24"/>
                <w:szCs w:val="24"/>
                <w:lang w:eastAsia="ru-RU"/>
              </w:rPr>
            </w:pPr>
            <w:r w:rsidRPr="00FD05CF">
              <w:rPr>
                <w:rFonts w:ascii="Times New Roman" w:eastAsia="Times New Roman" w:hAnsi="Times New Roman" w:cs="Times New Roman"/>
                <w:color w:val="0070C0"/>
                <w:sz w:val="24"/>
                <w:szCs w:val="24"/>
                <w:lang w:eastAsia="ru-RU"/>
              </w:rPr>
              <w:t>Исходя из изложенного и руководствуясь частями первой и второй статьи 71, статьями 72, 74, 75, 79 и 100 Федерального конституционного закона "О Конституционном Суде Российской Федерации", Конституционный Суд Российской Федерации</w:t>
            </w:r>
          </w:p>
          <w:p w:rsidR="00983758" w:rsidRPr="00FD05CF" w:rsidRDefault="00983758" w:rsidP="00983758">
            <w:pPr>
              <w:spacing w:after="0" w:line="240" w:lineRule="auto"/>
              <w:jc w:val="both"/>
              <w:rPr>
                <w:rFonts w:ascii="Times New Roman" w:eastAsia="Times New Roman" w:hAnsi="Times New Roman" w:cs="Times New Roman"/>
                <w:color w:val="0070C0"/>
                <w:sz w:val="24"/>
                <w:szCs w:val="24"/>
                <w:lang w:eastAsia="ru-RU"/>
              </w:rPr>
            </w:pPr>
            <w:r w:rsidRPr="00FD05CF">
              <w:rPr>
                <w:rFonts w:ascii="Times New Roman" w:eastAsia="Times New Roman" w:hAnsi="Times New Roman" w:cs="Times New Roman"/>
                <w:b/>
                <w:bCs/>
                <w:color w:val="0070C0"/>
                <w:sz w:val="24"/>
                <w:szCs w:val="24"/>
                <w:lang w:eastAsia="ru-RU"/>
              </w:rPr>
              <w:t>постановил:</w:t>
            </w:r>
            <w:bookmarkStart w:id="0" w:name="_GoBack"/>
            <w:bookmarkEnd w:id="0"/>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b/>
                <w:bCs/>
                <w:color w:val="990000"/>
                <w:sz w:val="24"/>
                <w:szCs w:val="24"/>
                <w:lang w:eastAsia="ru-RU"/>
              </w:rPr>
              <w:t xml:space="preserve">1. </w:t>
            </w:r>
            <w:proofErr w:type="gramStart"/>
            <w:r w:rsidRPr="00A5702F">
              <w:rPr>
                <w:rFonts w:ascii="Times New Roman" w:eastAsia="Times New Roman" w:hAnsi="Times New Roman" w:cs="Times New Roman"/>
                <w:b/>
                <w:bCs/>
                <w:color w:val="990000"/>
                <w:sz w:val="24"/>
                <w:szCs w:val="24"/>
                <w:lang w:eastAsia="ru-RU"/>
              </w:rPr>
              <w:t>Признать не соответствующим Конституции Российской Федерации, ее статьям 19 (части 1 и 2), 27 (часть 1) и 55 (часть 3), абзац второй статьи 1 Федерального закона "О садоводческих, огороднических и дачных некоммерческих объединениях граждан" в той части, в какой им ограничивается право граждан на регистрацию по месту жительства в пригодном для постоянного проживания жилом строении, расположенном на садовом земельном участке</w:t>
            </w:r>
            <w:proofErr w:type="gramEnd"/>
            <w:r w:rsidRPr="00A5702F">
              <w:rPr>
                <w:rFonts w:ascii="Times New Roman" w:eastAsia="Times New Roman" w:hAnsi="Times New Roman" w:cs="Times New Roman"/>
                <w:b/>
                <w:bCs/>
                <w:color w:val="990000"/>
                <w:sz w:val="24"/>
                <w:szCs w:val="24"/>
                <w:lang w:eastAsia="ru-RU"/>
              </w:rPr>
              <w:t xml:space="preserve">, </w:t>
            </w:r>
            <w:proofErr w:type="gramStart"/>
            <w:r w:rsidRPr="00A5702F">
              <w:rPr>
                <w:rFonts w:ascii="Times New Roman" w:eastAsia="Times New Roman" w:hAnsi="Times New Roman" w:cs="Times New Roman"/>
                <w:b/>
                <w:bCs/>
                <w:color w:val="990000"/>
                <w:sz w:val="24"/>
                <w:szCs w:val="24"/>
                <w:lang w:eastAsia="ru-RU"/>
              </w:rPr>
              <w:t>который</w:t>
            </w:r>
            <w:proofErr w:type="gramEnd"/>
            <w:r w:rsidRPr="00A5702F">
              <w:rPr>
                <w:rFonts w:ascii="Times New Roman" w:eastAsia="Times New Roman" w:hAnsi="Times New Roman" w:cs="Times New Roman"/>
                <w:b/>
                <w:bCs/>
                <w:color w:val="990000"/>
                <w:sz w:val="24"/>
                <w:szCs w:val="24"/>
                <w:lang w:eastAsia="ru-RU"/>
              </w:rPr>
              <w:t xml:space="preserve"> относится к землям населенных пунктов.</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b/>
                <w:bCs/>
                <w:color w:val="990000"/>
                <w:sz w:val="24"/>
                <w:szCs w:val="24"/>
                <w:lang w:eastAsia="ru-RU"/>
              </w:rPr>
              <w:t xml:space="preserve">2. Дела граждан </w:t>
            </w:r>
            <w:proofErr w:type="spellStart"/>
            <w:r w:rsidRPr="00A5702F">
              <w:rPr>
                <w:rFonts w:ascii="Times New Roman" w:eastAsia="Times New Roman" w:hAnsi="Times New Roman" w:cs="Times New Roman"/>
                <w:b/>
                <w:bCs/>
                <w:color w:val="990000"/>
                <w:sz w:val="24"/>
                <w:szCs w:val="24"/>
                <w:lang w:eastAsia="ru-RU"/>
              </w:rPr>
              <w:t>Булах</w:t>
            </w:r>
            <w:proofErr w:type="spellEnd"/>
            <w:r w:rsidRPr="00A5702F">
              <w:rPr>
                <w:rFonts w:ascii="Times New Roman" w:eastAsia="Times New Roman" w:hAnsi="Times New Roman" w:cs="Times New Roman"/>
                <w:b/>
                <w:bCs/>
                <w:color w:val="990000"/>
                <w:sz w:val="24"/>
                <w:szCs w:val="24"/>
                <w:lang w:eastAsia="ru-RU"/>
              </w:rPr>
              <w:t xml:space="preserve"> Тамары Ивановны и Сукачева Виктора Дмитриевича, </w:t>
            </w:r>
            <w:proofErr w:type="spellStart"/>
            <w:r w:rsidRPr="00A5702F">
              <w:rPr>
                <w:rFonts w:ascii="Times New Roman" w:eastAsia="Times New Roman" w:hAnsi="Times New Roman" w:cs="Times New Roman"/>
                <w:b/>
                <w:bCs/>
                <w:color w:val="990000"/>
                <w:sz w:val="24"/>
                <w:szCs w:val="24"/>
                <w:lang w:eastAsia="ru-RU"/>
              </w:rPr>
              <w:t>Шулевки</w:t>
            </w:r>
            <w:proofErr w:type="spellEnd"/>
            <w:r w:rsidRPr="00A5702F">
              <w:rPr>
                <w:rFonts w:ascii="Times New Roman" w:eastAsia="Times New Roman" w:hAnsi="Times New Roman" w:cs="Times New Roman"/>
                <w:b/>
                <w:bCs/>
                <w:color w:val="990000"/>
                <w:sz w:val="24"/>
                <w:szCs w:val="24"/>
                <w:lang w:eastAsia="ru-RU"/>
              </w:rPr>
              <w:t xml:space="preserve"> Галины Федоровны и </w:t>
            </w:r>
            <w:proofErr w:type="spellStart"/>
            <w:r w:rsidRPr="00A5702F">
              <w:rPr>
                <w:rFonts w:ascii="Times New Roman" w:eastAsia="Times New Roman" w:hAnsi="Times New Roman" w:cs="Times New Roman"/>
                <w:b/>
                <w:bCs/>
                <w:color w:val="990000"/>
                <w:sz w:val="24"/>
                <w:szCs w:val="24"/>
                <w:lang w:eastAsia="ru-RU"/>
              </w:rPr>
              <w:t>Шулевки</w:t>
            </w:r>
            <w:proofErr w:type="spellEnd"/>
            <w:r w:rsidRPr="00A5702F">
              <w:rPr>
                <w:rFonts w:ascii="Times New Roman" w:eastAsia="Times New Roman" w:hAnsi="Times New Roman" w:cs="Times New Roman"/>
                <w:b/>
                <w:bCs/>
                <w:color w:val="990000"/>
                <w:sz w:val="24"/>
                <w:szCs w:val="24"/>
                <w:lang w:eastAsia="ru-RU"/>
              </w:rPr>
              <w:t xml:space="preserve"> Ивана Васильевича, </w:t>
            </w:r>
            <w:proofErr w:type="spellStart"/>
            <w:r w:rsidRPr="00A5702F">
              <w:rPr>
                <w:rFonts w:ascii="Times New Roman" w:eastAsia="Times New Roman" w:hAnsi="Times New Roman" w:cs="Times New Roman"/>
                <w:b/>
                <w:bCs/>
                <w:color w:val="990000"/>
                <w:sz w:val="24"/>
                <w:szCs w:val="24"/>
                <w:lang w:eastAsia="ru-RU"/>
              </w:rPr>
              <w:t>Шулевки</w:t>
            </w:r>
            <w:proofErr w:type="spellEnd"/>
            <w:r w:rsidRPr="00A5702F">
              <w:rPr>
                <w:rFonts w:ascii="Times New Roman" w:eastAsia="Times New Roman" w:hAnsi="Times New Roman" w:cs="Times New Roman"/>
                <w:b/>
                <w:bCs/>
                <w:color w:val="990000"/>
                <w:sz w:val="24"/>
                <w:szCs w:val="24"/>
                <w:lang w:eastAsia="ru-RU"/>
              </w:rPr>
              <w:t xml:space="preserve"> Андрея Юрьевича, </w:t>
            </w:r>
            <w:proofErr w:type="spellStart"/>
            <w:r w:rsidRPr="00A5702F">
              <w:rPr>
                <w:rFonts w:ascii="Times New Roman" w:eastAsia="Times New Roman" w:hAnsi="Times New Roman" w:cs="Times New Roman"/>
                <w:b/>
                <w:bCs/>
                <w:color w:val="990000"/>
                <w:sz w:val="24"/>
                <w:szCs w:val="24"/>
                <w:lang w:eastAsia="ru-RU"/>
              </w:rPr>
              <w:t>Шулевки</w:t>
            </w:r>
            <w:proofErr w:type="spellEnd"/>
            <w:r w:rsidRPr="00A5702F">
              <w:rPr>
                <w:rFonts w:ascii="Times New Roman" w:eastAsia="Times New Roman" w:hAnsi="Times New Roman" w:cs="Times New Roman"/>
                <w:b/>
                <w:bCs/>
                <w:color w:val="990000"/>
                <w:sz w:val="24"/>
                <w:szCs w:val="24"/>
                <w:lang w:eastAsia="ru-RU"/>
              </w:rPr>
              <w:t xml:space="preserve"> Ирины Борисовны и </w:t>
            </w:r>
            <w:proofErr w:type="spellStart"/>
            <w:r w:rsidRPr="00A5702F">
              <w:rPr>
                <w:rFonts w:ascii="Times New Roman" w:eastAsia="Times New Roman" w:hAnsi="Times New Roman" w:cs="Times New Roman"/>
                <w:b/>
                <w:bCs/>
                <w:color w:val="990000"/>
                <w:sz w:val="24"/>
                <w:szCs w:val="24"/>
                <w:lang w:eastAsia="ru-RU"/>
              </w:rPr>
              <w:t>Шулевки</w:t>
            </w:r>
            <w:proofErr w:type="spellEnd"/>
            <w:r w:rsidRPr="00A5702F">
              <w:rPr>
                <w:rFonts w:ascii="Times New Roman" w:eastAsia="Times New Roman" w:hAnsi="Times New Roman" w:cs="Times New Roman"/>
                <w:b/>
                <w:bCs/>
                <w:color w:val="990000"/>
                <w:sz w:val="24"/>
                <w:szCs w:val="24"/>
                <w:lang w:eastAsia="ru-RU"/>
              </w:rPr>
              <w:t xml:space="preserve"> Юрия Ивановича подлежат пересмотру в установленном порядке.</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b/>
                <w:bCs/>
                <w:color w:val="990000"/>
                <w:sz w:val="24"/>
                <w:szCs w:val="24"/>
                <w:lang w:eastAsia="ru-RU"/>
              </w:rPr>
              <w:t>3.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b/>
                <w:bCs/>
                <w:color w:val="990000"/>
                <w:sz w:val="24"/>
                <w:szCs w:val="24"/>
                <w:lang w:eastAsia="ru-RU"/>
              </w:rPr>
              <w:t>4. Согласно статье 78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983758" w:rsidRPr="00A5702F" w:rsidRDefault="00983758" w:rsidP="00983758">
            <w:pPr>
              <w:spacing w:after="0" w:line="240" w:lineRule="auto"/>
              <w:jc w:val="both"/>
              <w:rPr>
                <w:rFonts w:ascii="Times New Roman" w:eastAsia="Times New Roman" w:hAnsi="Times New Roman" w:cs="Times New Roman"/>
                <w:sz w:val="24"/>
                <w:szCs w:val="24"/>
                <w:lang w:eastAsia="ru-RU"/>
              </w:rPr>
            </w:pPr>
            <w:r w:rsidRPr="00A5702F">
              <w:rPr>
                <w:rFonts w:ascii="Times New Roman" w:eastAsia="Times New Roman" w:hAnsi="Times New Roman" w:cs="Times New Roman"/>
                <w:b/>
                <w:bCs/>
                <w:color w:val="990000"/>
                <w:sz w:val="24"/>
                <w:szCs w:val="24"/>
                <w:lang w:eastAsia="ru-RU"/>
              </w:rPr>
              <w:t>Конституционный Суд Российской Федерации</w:t>
            </w:r>
          </w:p>
        </w:tc>
      </w:tr>
    </w:tbl>
    <w:p w:rsidR="00983758" w:rsidRPr="00A5702F" w:rsidRDefault="00983758" w:rsidP="00983758">
      <w:pPr>
        <w:shd w:val="clear" w:color="auto" w:fill="FFFFFF"/>
        <w:spacing w:after="0" w:line="240" w:lineRule="auto"/>
        <w:ind w:firstLine="150"/>
        <w:jc w:val="both"/>
        <w:rPr>
          <w:rFonts w:ascii="Times New Roman" w:eastAsia="Times New Roman" w:hAnsi="Times New Roman" w:cs="Times New Roman"/>
          <w:color w:val="000000"/>
          <w:sz w:val="24"/>
          <w:szCs w:val="24"/>
          <w:lang w:eastAsia="ru-RU"/>
        </w:rPr>
      </w:pPr>
      <w:r w:rsidRPr="00A5702F">
        <w:rPr>
          <w:rFonts w:ascii="Times New Roman" w:eastAsia="Times New Roman" w:hAnsi="Times New Roman" w:cs="Times New Roman"/>
          <w:color w:val="000000"/>
          <w:sz w:val="24"/>
          <w:szCs w:val="24"/>
          <w:lang w:eastAsia="ru-RU"/>
        </w:rPr>
        <w:lastRenderedPageBreak/>
        <w:t> </w:t>
      </w:r>
    </w:p>
    <w:p w:rsidR="00063935" w:rsidRPr="00A5702F" w:rsidRDefault="00063935">
      <w:pPr>
        <w:rPr>
          <w:rFonts w:ascii="Times New Roman" w:hAnsi="Times New Roman" w:cs="Times New Roman"/>
          <w:sz w:val="24"/>
          <w:szCs w:val="24"/>
        </w:rPr>
      </w:pPr>
    </w:p>
    <w:sectPr w:rsidR="00063935" w:rsidRPr="00A5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58"/>
    <w:rsid w:val="00063935"/>
    <w:rsid w:val="00983758"/>
    <w:rsid w:val="00A5702F"/>
    <w:rsid w:val="00FD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72CE-0B32-4C97-B5A1-FB52D734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cp:revision>
  <dcterms:created xsi:type="dcterms:W3CDTF">2014-02-05T23:10:00Z</dcterms:created>
  <dcterms:modified xsi:type="dcterms:W3CDTF">2014-02-06T21:38:00Z</dcterms:modified>
</cp:coreProperties>
</file>